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7DA5356A" w14:textId="445297A1" w:rsidR="5846CE4C" w:rsidRPr="00DF2A96" w:rsidRDefault="00E24045" w:rsidP="00DF2A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</w:t>
      </w:r>
      <w:r w:rsidR="00DF2A96">
        <w:rPr>
          <w:rFonts w:ascii="Arial" w:eastAsia="Arial" w:hAnsi="Arial" w:cs="Arial"/>
          <w:b/>
          <w:sz w:val="44"/>
          <w:szCs w:val="44"/>
        </w:rPr>
        <w:t>E</w:t>
      </w:r>
    </w:p>
    <w:p w14:paraId="485C02D2" w14:textId="4826E2BF" w:rsidR="00711BB5" w:rsidRPr="009D02AB" w:rsidRDefault="00711BB5" w:rsidP="63096E07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EEB2CBB" w14:textId="12587986" w:rsidR="00711BB5" w:rsidRPr="009D02AB" w:rsidRDefault="1397D446" w:rsidP="002F00CD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Wednesday,</w:t>
      </w:r>
      <w:r w:rsidR="0B579D1C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October 28, 2026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14:paraId="6BEE4E63" w14:textId="77777777" w:rsidTr="6E99DF8D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51DB1734" w14:textId="77777777" w:rsidR="00393B68" w:rsidRPr="00E3197C" w:rsidRDefault="00393B68" w:rsidP="00784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71EE9317" w14:textId="3713BD9B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10DEC6" w14:textId="411B827F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Directors</w:t>
            </w:r>
          </w:p>
        </w:tc>
      </w:tr>
      <w:tr w:rsidR="63096E07" w14:paraId="0AAF19D8" w14:textId="77777777" w:rsidTr="6E99DF8D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08BBF679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EDDA8BA" w14:textId="52083182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064CFA90" w14:textId="6BD6BBE8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F0080D" w14:paraId="588B9DC7" w14:textId="77777777" w:rsidTr="6E99DF8D">
        <w:tc>
          <w:tcPr>
            <w:tcW w:w="2269" w:type="dxa"/>
            <w:shd w:val="clear" w:color="auto" w:fill="7030A0"/>
            <w:vAlign w:val="center"/>
          </w:tcPr>
          <w:p w14:paraId="1A4F4F43" w14:textId="1A8A2521" w:rsidR="00F0080D" w:rsidRDefault="6F896364" w:rsidP="00F008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8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:00 AM – </w:t>
            </w:r>
            <w:r w:rsidR="007D6C2C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A06A25" w14:textId="78ACB95B" w:rsidR="00F0080D" w:rsidRDefault="00F0080D" w:rsidP="00F0080D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814FF1B" w14:textId="37792647" w:rsidR="00F0080D" w:rsidRPr="00B057C6" w:rsidRDefault="78DB45F1" w:rsidP="4BD12ACB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AA757A" w14:paraId="5D61ACC1" w14:textId="77777777" w:rsidTr="6E99DF8D">
        <w:tc>
          <w:tcPr>
            <w:tcW w:w="2269" w:type="dxa"/>
            <w:shd w:val="clear" w:color="auto" w:fill="FFD966" w:themeFill="accent4" w:themeFillTint="99"/>
            <w:vAlign w:val="center"/>
          </w:tcPr>
          <w:p w14:paraId="4AC2F6AD" w14:textId="69481DF7" w:rsidR="00AA757A" w:rsidRPr="00130706" w:rsidRDefault="00AA757A" w:rsidP="00AA75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</w:t>
            </w:r>
            <w:r w:rsidR="00181B5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347E33F9" w14:textId="5359472F" w:rsidR="00AA757A" w:rsidRPr="00130706" w:rsidRDefault="00AA757A" w:rsidP="00AA75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Exhibitor Set-up 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689CAB3A" w14:textId="36F87ADE" w:rsidR="00AA757A" w:rsidRPr="00B057C6" w:rsidRDefault="6B2A9667" w:rsidP="00AA757A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49D420E1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845DD8" w14:paraId="5E463A60" w14:textId="77777777" w:rsidTr="6E99DF8D">
        <w:trPr>
          <w:trHeight w:val="69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2974389A" w14:textId="45DF3DD9" w:rsidR="00BB2153" w:rsidRDefault="6E693BC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10:3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0 AM – 1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2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P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DF8D82B" w14:textId="4D374201" w:rsidR="41C30376" w:rsidRDefault="7B2F315F" w:rsidP="0B63A5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107522D0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Student </w:t>
            </w:r>
            <w:r w:rsidR="748565A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  <w:p w14:paraId="6AAC41E3" w14:textId="4445AAEB" w:rsidR="00445B67" w:rsidRPr="00F71D2E" w:rsidRDefault="775944FB" w:rsidP="14A24FB8">
            <w:pPr>
              <w:rPr>
                <w:rFonts w:ascii="Arial" w:hAnsi="Arial" w:cs="Arial"/>
                <w:sz w:val="18"/>
                <w:szCs w:val="18"/>
              </w:rPr>
            </w:pPr>
            <w:r w:rsidRPr="14A24FB8">
              <w:rPr>
                <w:rFonts w:ascii="Arial" w:hAnsi="Arial" w:cs="Arial"/>
                <w:sz w:val="18"/>
                <w:szCs w:val="18"/>
              </w:rPr>
              <w:t>Student Lead: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6D68886A" w14:textId="131B872C" w:rsidR="0010277D" w:rsidRPr="00B057C6" w:rsidRDefault="7260AB0B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III &amp; IV</w:t>
            </w:r>
          </w:p>
        </w:tc>
      </w:tr>
      <w:tr w:rsidR="00221D01" w14:paraId="52637340" w14:textId="77777777" w:rsidTr="6E99DF8D">
        <w:tc>
          <w:tcPr>
            <w:tcW w:w="2269" w:type="dxa"/>
            <w:shd w:val="clear" w:color="auto" w:fill="DEEAF6" w:themeFill="accent5" w:themeFillTint="33"/>
            <w:vAlign w:val="center"/>
          </w:tcPr>
          <w:p w14:paraId="0696F759" w14:textId="75026ED8" w:rsidR="00221D01" w:rsidRDefault="49B541A9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12:00 PM – 1:</w:t>
            </w:r>
            <w:r w:rsidR="22976EA5" w:rsidRPr="0B63A52D">
              <w:rPr>
                <w:rFonts w:ascii="Arial" w:hAnsi="Arial" w:cs="Arial"/>
                <w:sz w:val="20"/>
                <w:szCs w:val="20"/>
              </w:rPr>
              <w:t>0</w:t>
            </w:r>
            <w:r w:rsidRPr="0B63A52D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689BB525" w14:textId="7C7D2DE8" w:rsidR="00221D01" w:rsidRPr="00A14D67" w:rsidRDefault="512E6B77" w:rsidP="14A24F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22C5646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Student </w:t>
            </w:r>
            <w:r w:rsidR="49B541A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388145E7" w14:textId="3D7FF35D" w:rsidR="00221D01" w:rsidRPr="00B057C6" w:rsidRDefault="318C3D90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055C4F" w14:paraId="6FD2106D" w14:textId="77777777" w:rsidTr="6E99DF8D">
        <w:tc>
          <w:tcPr>
            <w:tcW w:w="2269" w:type="dxa"/>
            <w:shd w:val="clear" w:color="auto" w:fill="DEEAF6" w:themeFill="accent5" w:themeFillTint="33"/>
            <w:vAlign w:val="center"/>
          </w:tcPr>
          <w:p w14:paraId="3358E64F" w14:textId="4979121C" w:rsidR="00055C4F" w:rsidRDefault="2C032CB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74882941" w14:textId="21869E9D" w:rsidR="00055C4F" w:rsidRPr="002604FB" w:rsidRDefault="7E86F28E" w:rsidP="0B63A52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43ADE42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="7577C54C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Student Design &amp; Build</w:t>
            </w:r>
            <w:r w:rsidR="71494F11" w:rsidRPr="0B63A52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26A3AA89" w14:textId="76E4251D" w:rsidR="00055C4F" w:rsidRPr="002604FB" w:rsidRDefault="09E6FCC5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 &amp; II</w:t>
            </w:r>
          </w:p>
        </w:tc>
      </w:tr>
      <w:tr w:rsidR="63096E07" w14:paraId="506F4DD1" w14:textId="77777777" w:rsidTr="6E99DF8D">
        <w:trPr>
          <w:trHeight w:val="300"/>
        </w:trPr>
        <w:tc>
          <w:tcPr>
            <w:tcW w:w="2269" w:type="dxa"/>
            <w:shd w:val="clear" w:color="auto" w:fill="C5E0B3" w:themeFill="accent6" w:themeFillTint="66"/>
            <w:vAlign w:val="center"/>
          </w:tcPr>
          <w:p w14:paraId="4B9A25E0" w14:textId="4AA84388" w:rsidR="63096E07" w:rsidRDefault="63096E07" w:rsidP="63096E07">
            <w:pPr>
              <w:jc w:val="center"/>
            </w:pPr>
            <w:r w:rsidRPr="55A3D3DB">
              <w:rPr>
                <w:rFonts w:ascii="Arial" w:hAnsi="Arial" w:cs="Arial"/>
                <w:sz w:val="20"/>
                <w:szCs w:val="20"/>
              </w:rPr>
              <w:t>1:</w:t>
            </w:r>
            <w:r w:rsidR="26171273" w:rsidRPr="55A3D3DB">
              <w:rPr>
                <w:rFonts w:ascii="Arial" w:hAnsi="Arial" w:cs="Arial"/>
                <w:sz w:val="20"/>
                <w:szCs w:val="20"/>
              </w:rPr>
              <w:t>0</w:t>
            </w:r>
            <w:r w:rsidRPr="55A3D3DB">
              <w:rPr>
                <w:rFonts w:ascii="Arial" w:hAnsi="Arial" w:cs="Arial"/>
                <w:sz w:val="20"/>
                <w:szCs w:val="20"/>
              </w:rPr>
              <w:t>0 PM – 5:30 PM</w:t>
            </w:r>
          </w:p>
        </w:tc>
        <w:tc>
          <w:tcPr>
            <w:tcW w:w="5528" w:type="dxa"/>
            <w:shd w:val="clear" w:color="auto" w:fill="C5E0B3" w:themeFill="accent6" w:themeFillTint="66"/>
            <w:vAlign w:val="center"/>
          </w:tcPr>
          <w:p w14:paraId="11F33890" w14:textId="54DD4EB0" w:rsidR="63096E07" w:rsidRDefault="63096E07">
            <w:r w:rsidRPr="602991A4">
              <w:rPr>
                <w:rFonts w:ascii="Aptos" w:eastAsia="Aptos" w:hAnsi="Aptos" w:cs="Aptos"/>
                <w:color w:val="000000" w:themeColor="text1"/>
              </w:rPr>
              <w:t>ABS "LNG Symposium"</w:t>
            </w:r>
            <w:r w:rsidR="1A2BD1A5" w:rsidRPr="602991A4">
              <w:rPr>
                <w:rFonts w:ascii="Aptos" w:eastAsia="Aptos" w:hAnsi="Aptos" w:cs="Aptos"/>
                <w:color w:val="000000" w:themeColor="text1"/>
              </w:rPr>
              <w:t xml:space="preserve"> (Invite Only)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029619AF" w14:textId="44E2B951" w:rsidR="63096E07" w:rsidRDefault="359F29D7">
            <w:r w:rsidRPr="09B89763">
              <w:rPr>
                <w:rFonts w:ascii="Arial" w:hAnsi="Arial" w:cs="Arial"/>
                <w:sz w:val="20"/>
                <w:szCs w:val="20"/>
              </w:rPr>
              <w:t>Discovery</w:t>
            </w:r>
            <w:r w:rsidR="13B0FB84" w:rsidRPr="09B89763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364B83" w14:paraId="09D094F3" w14:textId="77777777" w:rsidTr="6E99DF8D">
        <w:tc>
          <w:tcPr>
            <w:tcW w:w="2269" w:type="dxa"/>
            <w:vAlign w:val="center"/>
          </w:tcPr>
          <w:p w14:paraId="310C0DF1" w14:textId="381DEC8A" w:rsidR="00364B83" w:rsidRPr="00D02DF9" w:rsidRDefault="315D0BB8" w:rsidP="14A24FB8">
            <w:pPr>
              <w:jc w:val="center"/>
            </w:pPr>
            <w:r w:rsidRPr="14A24FB8">
              <w:rPr>
                <w:rFonts w:ascii="Arial" w:hAnsi="Arial" w:cs="Arial"/>
                <w:sz w:val="20"/>
                <w:szCs w:val="20"/>
              </w:rPr>
              <w:t>1:30 PM – 3:30 PM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367FA719" w14:textId="25E708F7" w:rsidR="00364B83" w:rsidRPr="00D02DF9" w:rsidRDefault="5411355F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 xml:space="preserve">Student Section Advisors Committee Mtg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3A4E09" w14:textId="29F16B6B" w:rsidR="00364B83" w:rsidRPr="00D02DF9" w:rsidRDefault="2AF0B050" w:rsidP="00364B83">
            <w:r w:rsidRPr="63096E07">
              <w:rPr>
                <w:rFonts w:ascii="Arial" w:hAnsi="Arial" w:cs="Arial"/>
                <w:sz w:val="20"/>
                <w:szCs w:val="20"/>
              </w:rPr>
              <w:t>Chairmans Boardroom</w:t>
            </w:r>
          </w:p>
        </w:tc>
      </w:tr>
      <w:tr w:rsidR="00431F7C" w14:paraId="70807B91" w14:textId="77777777" w:rsidTr="6E99DF8D">
        <w:tc>
          <w:tcPr>
            <w:tcW w:w="2269" w:type="dxa"/>
            <w:vMerge w:val="restart"/>
            <w:shd w:val="clear" w:color="auto" w:fill="DEEAF6" w:themeFill="accent5" w:themeFillTint="33"/>
            <w:vAlign w:val="center"/>
          </w:tcPr>
          <w:p w14:paraId="7B3B1D65" w14:textId="05B873EB" w:rsidR="00431F7C" w:rsidRDefault="210A8FBC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4:</w:t>
            </w:r>
            <w:r w:rsidR="550E6F2E" w:rsidRPr="09B89763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295EC834" w14:textId="0BE15EB4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SNAME College Student Papers</w:t>
            </w:r>
          </w:p>
        </w:tc>
        <w:tc>
          <w:tcPr>
            <w:tcW w:w="1843" w:type="dxa"/>
            <w:vMerge w:val="restart"/>
            <w:shd w:val="clear" w:color="auto" w:fill="DEEAF6" w:themeFill="accent5" w:themeFillTint="33"/>
            <w:vAlign w:val="center"/>
          </w:tcPr>
          <w:p w14:paraId="28521871" w14:textId="4E47DBDA" w:rsidR="00431F7C" w:rsidRPr="0094511B" w:rsidRDefault="5A8FA823" w:rsidP="00055C4F">
            <w:r w:rsidRPr="63096E07">
              <w:rPr>
                <w:rFonts w:ascii="Arial" w:hAnsi="Arial" w:cs="Arial"/>
                <w:color w:val="000000" w:themeColor="text1"/>
                <w:sz w:val="20"/>
                <w:szCs w:val="20"/>
              </w:rPr>
              <w:t>Founders III &amp; IV</w:t>
            </w:r>
          </w:p>
        </w:tc>
      </w:tr>
      <w:tr w:rsidR="00431F7C" w14:paraId="3162E447" w14:textId="77777777" w:rsidTr="6E99DF8D">
        <w:tc>
          <w:tcPr>
            <w:tcW w:w="2269" w:type="dxa"/>
            <w:vMerge/>
            <w:vAlign w:val="center"/>
          </w:tcPr>
          <w:p w14:paraId="1D4BB097" w14:textId="55FB447C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48713D1F" w14:textId="0F9E290E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4:00 PM – 4:25 PM</w:t>
            </w:r>
          </w:p>
          <w:p w14:paraId="2C2AB07F" w14:textId="40E2507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ST-1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(SMC-052)            TRACK: Student </w:t>
            </w:r>
          </w:p>
          <w:p w14:paraId="4F2B6602" w14:textId="1D21547C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Identification and Analysis of Gaps in USV Design and Application</w:t>
            </w:r>
          </w:p>
          <w:p w14:paraId="5119AB4D" w14:textId="7B6010C6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187CE901" w:rsidRPr="0B63A52D">
              <w:rPr>
                <w:rFonts w:ascii="Arial" w:eastAsia="Arial" w:hAnsi="Arial" w:cs="Arial"/>
                <w:sz w:val="18"/>
                <w:szCs w:val="18"/>
              </w:rPr>
              <w:t xml:space="preserve">s: </w:t>
            </w:r>
          </w:p>
          <w:p w14:paraId="51D912B1" w14:textId="744FE8EB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Marlyn Zerbock</w:t>
            </w:r>
          </w:p>
          <w:p w14:paraId="742E2B6B" w14:textId="3F7B55D2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Nate Keyes</w:t>
            </w:r>
          </w:p>
          <w:p w14:paraId="5EC4B1F3" w14:textId="66984FDB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Jaffa Heryudono</w:t>
            </w:r>
          </w:p>
          <w:p w14:paraId="08C16AD1" w14:textId="53688B27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Angelo Silvagni</w:t>
            </w:r>
          </w:p>
          <w:p w14:paraId="0C9FBE00" w14:textId="76E130B0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Ryan Westra</w:t>
            </w:r>
          </w:p>
          <w:p w14:paraId="5426260C" w14:textId="3C96A5B3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Adam Sak</w:t>
            </w:r>
          </w:p>
        </w:tc>
        <w:tc>
          <w:tcPr>
            <w:tcW w:w="1843" w:type="dxa"/>
            <w:vMerge/>
            <w:vAlign w:val="center"/>
          </w:tcPr>
          <w:p w14:paraId="68DAEA7E" w14:textId="6532589B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1EA5BA9C" w14:textId="77777777" w:rsidTr="6E99DF8D">
        <w:tc>
          <w:tcPr>
            <w:tcW w:w="2269" w:type="dxa"/>
            <w:vMerge/>
            <w:vAlign w:val="center"/>
          </w:tcPr>
          <w:p w14:paraId="428D6147" w14:textId="4AC6EDCD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3BC2DA23" w14:textId="0FC293BB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4:30 PM – 4:55 PM</w:t>
            </w:r>
          </w:p>
          <w:p w14:paraId="1AE7C8F0" w14:textId="7A8C85C8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ST-2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(SMC-012)            TRACK: Student</w:t>
            </w:r>
          </w:p>
          <w:p w14:paraId="0F5D66E0" w14:textId="3D683AD7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Quantitative Evaluation of Biodiesel and Methanol Marine Fuel Blends on Emissions and Energy Efficiency Compliance</w:t>
            </w:r>
          </w:p>
          <w:p w14:paraId="5A1B2441" w14:textId="2BA032AB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D162AA9" w:rsidRPr="0B63A52D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 Marwan Magdy Abdelfattah</w:t>
            </w:r>
          </w:p>
        </w:tc>
        <w:tc>
          <w:tcPr>
            <w:tcW w:w="1843" w:type="dxa"/>
            <w:vMerge/>
            <w:vAlign w:val="center"/>
          </w:tcPr>
          <w:p w14:paraId="6CEB6C46" w14:textId="33B5EC2D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24ECEB90" w14:textId="77777777" w:rsidTr="6E99DF8D">
        <w:tc>
          <w:tcPr>
            <w:tcW w:w="2269" w:type="dxa"/>
            <w:vMerge/>
            <w:vAlign w:val="center"/>
          </w:tcPr>
          <w:p w14:paraId="41C47D93" w14:textId="60BBC132" w:rsidR="00431F7C" w:rsidRDefault="00431F7C" w:rsidP="00431F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3D5DB9A6" w14:textId="1935E09B" w:rsidR="661B3B69" w:rsidRDefault="7DAFDF74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5:</w:t>
            </w:r>
            <w:r w:rsidR="20E136EC"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0</w:t>
            </w:r>
            <w:r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0 PM – 5:</w:t>
            </w:r>
            <w:r w:rsidR="3041305D"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2</w:t>
            </w:r>
            <w:r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5 PM</w:t>
            </w:r>
          </w:p>
          <w:p w14:paraId="42CC2EC2" w14:textId="21FA9230" w:rsidR="661B3B69" w:rsidRDefault="7DAFDF74" w:rsidP="0B63A5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ST-4</w:t>
            </w:r>
            <w:r w:rsidR="661B3B69">
              <w:tab/>
            </w:r>
            <w:r w:rsidRPr="0B63A52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(SMC-002)            TRACK: Student</w:t>
            </w:r>
          </w:p>
          <w:p w14:paraId="28073771" w14:textId="3E240B34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Innovations in Sailing Technology: America's Cup/VendéeGlobe/SailGP Projections and Comparisons</w:t>
            </w:r>
          </w:p>
          <w:p w14:paraId="034D494E" w14:textId="77649ACA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Speaker: Tiffany Kinsler Liess</w:t>
            </w:r>
          </w:p>
        </w:tc>
        <w:tc>
          <w:tcPr>
            <w:tcW w:w="1843" w:type="dxa"/>
            <w:vMerge/>
            <w:vAlign w:val="center"/>
          </w:tcPr>
          <w:p w14:paraId="18A8F5DD" w14:textId="0F6B483C" w:rsidR="00431F7C" w:rsidRDefault="00431F7C" w:rsidP="00431F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5C4F" w14:paraId="4F34AA9A" w14:textId="77777777" w:rsidTr="6E99DF8D">
        <w:tc>
          <w:tcPr>
            <w:tcW w:w="2269" w:type="dxa"/>
            <w:shd w:val="clear" w:color="auto" w:fill="E2EFD9" w:themeFill="accent6" w:themeFillTint="33"/>
            <w:vAlign w:val="center"/>
          </w:tcPr>
          <w:p w14:paraId="070FD176" w14:textId="53E2D4D1" w:rsidR="00055C4F" w:rsidRDefault="00055C4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9:00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782D6227" w14:textId="03A5AB19" w:rsidR="00055C4F" w:rsidRDefault="70FA1E69" w:rsidP="2AD88BD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AD88B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President’s Reception</w:t>
            </w:r>
          </w:p>
          <w:p w14:paraId="1E2DD4C4" w14:textId="1FF99532" w:rsidR="00055C4F" w:rsidRDefault="70FA1E69" w:rsidP="2AD88BD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ABS </w:t>
            </w:r>
          </w:p>
          <w:p w14:paraId="592AC5BA" w14:textId="7AC4B485" w:rsidR="00055C4F" w:rsidRDefault="70FA1E69" w:rsidP="14A24FB8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 Student Design Competition</w:t>
            </w:r>
          </w:p>
          <w:p w14:paraId="04E344A2" w14:textId="060A4B22" w:rsidR="00055C4F" w:rsidRDefault="18D818EF" w:rsidP="0B63A52D">
            <w:pPr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NETSC</w:t>
            </w:r>
            <w:r w:rsidR="621DC8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o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DCCA723" w14:textId="44292A01" w:rsidR="00055C4F" w:rsidRDefault="0F1AB18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31B8B95C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409F7" w14:paraId="6262A954" w14:textId="77777777" w:rsidTr="6E99DF8D">
        <w:tc>
          <w:tcPr>
            <w:tcW w:w="2269" w:type="dxa"/>
            <w:shd w:val="clear" w:color="auto" w:fill="FFE599" w:themeFill="accent4" w:themeFillTint="66"/>
            <w:vAlign w:val="center"/>
          </w:tcPr>
          <w:p w14:paraId="0AE02E85" w14:textId="020608B6" w:rsidR="009409F7" w:rsidRDefault="00C757F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9:30 PM +</w:t>
            </w:r>
          </w:p>
        </w:tc>
        <w:tc>
          <w:tcPr>
            <w:tcW w:w="5528" w:type="dxa"/>
            <w:shd w:val="clear" w:color="auto" w:fill="FFE599" w:themeFill="accent4" w:themeFillTint="66"/>
            <w:vAlign w:val="center"/>
          </w:tcPr>
          <w:p w14:paraId="25F298D9" w14:textId="77777777" w:rsidR="009409F7" w:rsidRDefault="00C757FF" w:rsidP="00055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ROOM TRANSITION</w:t>
            </w:r>
          </w:p>
          <w:p w14:paraId="556568E0" w14:textId="6325698C" w:rsidR="00B057C6" w:rsidRPr="00346D33" w:rsidRDefault="00C757F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00B057C6">
              <w:rPr>
                <w:rFonts w:ascii="Arial" w:hAnsi="Arial" w:cs="Arial"/>
                <w:sz w:val="20"/>
                <w:szCs w:val="20"/>
              </w:rPr>
              <w:t>Remove risers, bars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 xml:space="preserve"> &amp; pool</w:t>
            </w:r>
            <w:r w:rsidR="00346D33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>Add Seating &amp; Food Stations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E753AEF" w14:textId="3F30D48C" w:rsidR="009409F7" w:rsidRDefault="7CB33260" w:rsidP="00055C4F">
            <w:r w:rsidRPr="63096E07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</w:tbl>
    <w:p w14:paraId="1310B4A8" w14:textId="77777777" w:rsidR="00526BBF" w:rsidRDefault="00526BBF" w:rsidP="00526BBF">
      <w:pPr>
        <w:rPr>
          <w:rFonts w:ascii="Arial" w:hAnsi="Arial" w:cs="Arial"/>
          <w:sz w:val="20"/>
          <w:szCs w:val="20"/>
        </w:rPr>
      </w:pPr>
    </w:p>
    <w:p w14:paraId="4908ED11" w14:textId="439CD3F9" w:rsidR="5846CE4C" w:rsidRDefault="5846CE4C">
      <w:r>
        <w:br w:type="page"/>
      </w:r>
    </w:p>
    <w:p w14:paraId="069D44F3" w14:textId="4DCBAEF5" w:rsidR="5846CE4C" w:rsidRDefault="5846CE4C" w:rsidP="5846CE4C">
      <w:pPr>
        <w:rPr>
          <w:rFonts w:ascii="Arial" w:hAnsi="Arial" w:cs="Arial"/>
          <w:sz w:val="20"/>
          <w:szCs w:val="20"/>
        </w:rPr>
      </w:pPr>
    </w:p>
    <w:p w14:paraId="1BD05E9B" w14:textId="5E97D775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HIGH SCHOOL STUDENT PROGRAM</w:t>
      </w:r>
    </w:p>
    <w:p w14:paraId="135F04E0" w14:textId="2D238A56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Wednesday, October 28, 2026</w:t>
      </w:r>
    </w:p>
    <w:p w14:paraId="7C9F5D20" w14:textId="7C36AF5D" w:rsidR="00577E7E" w:rsidRDefault="00577E7E" w:rsidP="7DA3C24A">
      <w:pPr>
        <w:ind w:left="720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75"/>
        <w:gridCol w:w="1174"/>
        <w:gridCol w:w="5562"/>
        <w:gridCol w:w="1833"/>
      </w:tblGrid>
      <w:tr w:rsidR="7DA3C24A" w14:paraId="75D6086A" w14:textId="77777777" w:rsidTr="55A3D3DB">
        <w:trPr>
          <w:trHeight w:val="28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23309" w14:textId="51E67399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Start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8EEA1" w14:textId="56B6913E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Finish</w:t>
            </w:r>
          </w:p>
        </w:tc>
        <w:tc>
          <w:tcPr>
            <w:tcW w:w="56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51E5E" w14:textId="13986B51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579E7" w14:textId="76A8A464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Location</w:t>
            </w:r>
          </w:p>
        </w:tc>
      </w:tr>
      <w:tr w:rsidR="7DA3C24A" w14:paraId="663A053C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FED7B70" w14:textId="2ECAC87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E52EDE" w14:textId="18AC1842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A748659" w14:textId="53501B56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Trip from School to Venue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DBE0E22" w14:textId="36D5ACEE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</w:tr>
      <w:tr w:rsidR="7DA3C24A" w14:paraId="0B57F9E5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18F9361" w14:textId="3034C9E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14C030C" w14:textId="597E073B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10:15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275CD67" w14:textId="39386AB1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Arrival &amp; Orientation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C422E4E" w14:textId="4DDD04C3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Legends Foyer</w:t>
            </w:r>
          </w:p>
        </w:tc>
      </w:tr>
      <w:tr w:rsidR="7DA3C24A" w14:paraId="067D60E2" w14:textId="77777777" w:rsidTr="55A3D3DB">
        <w:trPr>
          <w:trHeight w:val="76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A2D97CB" w14:textId="627545A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6B44A6B" w14:textId="3C82B4FD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69A9C8" w14:textId="23C2AA87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Experts Speaking to the Students:</w:t>
            </w:r>
            <w:r>
              <w:br/>
            </w: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"Unlocking the Future: Non-Traditional Paths in the Global Maritime Economy"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323F5C7" w14:textId="2A725875" w:rsidR="4B98C0D7" w:rsidRDefault="4B98C0D7" w:rsidP="55A3D3DB">
            <w:r w:rsidRPr="55A3D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Discovery</w:t>
            </w:r>
          </w:p>
          <w:p w14:paraId="14938AEA" w14:textId="50C4D7CB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Ballroom</w:t>
            </w:r>
          </w:p>
        </w:tc>
      </w:tr>
      <w:tr w:rsidR="7DA3C24A" w14:paraId="0C8C26B5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35CACEF" w14:textId="0C23419C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4998B08" w14:textId="0BC4EA8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6D235F3" w14:textId="31DD6809" w:rsidR="79B9FDA2" w:rsidRDefault="79B9FDA2" w:rsidP="79B9FDA2">
            <w:pPr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Guided Exhibit Hall Tour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F4DEA62" w14:textId="7C05CC97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  <w:tr w:rsidR="7DA3C24A" w14:paraId="7C21F04B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A18598" w14:textId="422A95E9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A90EAD" w14:textId="20E16CCE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A66864D" w14:textId="1A84DCE8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Lunch &amp; College Mentorship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5DD64DE" w14:textId="097760EF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 </w:t>
            </w:r>
          </w:p>
        </w:tc>
      </w:tr>
      <w:tr w:rsidR="7DA3C24A" w14:paraId="0E4E5743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8071F2A" w14:textId="1086326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E81CE0" w14:textId="11CAB2D3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11E45A" w14:textId="7EEB61E8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Return to School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D5B30D7" w14:textId="5C2BADDD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</w:tbl>
    <w:p w14:paraId="41278E62" w14:textId="4E6504AB" w:rsidR="79B9FDA2" w:rsidRDefault="79B9FDA2"/>
    <w:p w14:paraId="2201C7A3" w14:textId="227FDB93" w:rsidR="00577E7E" w:rsidRDefault="00577E7E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33F91142" w14:textId="74045A50" w:rsidR="00684353" w:rsidRDefault="00684353" w:rsidP="63096E07">
      <w:r>
        <w:br w:type="page"/>
      </w:r>
    </w:p>
    <w:p w14:paraId="4FCFDAC6" w14:textId="0718F468" w:rsidR="00684353" w:rsidRDefault="00684353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0CD04851" w14:textId="03791B91" w:rsidR="00BC4278" w:rsidRPr="000A28E2" w:rsidRDefault="00BC4278" w:rsidP="11B07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</w:pPr>
      <w:r w:rsidRPr="11B07A05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SMC PROGRAM 202</w:t>
      </w:r>
      <w:r w:rsidR="2F5538ED" w:rsidRPr="11B07A05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6</w:t>
      </w:r>
    </w:p>
    <w:p w14:paraId="41FA75C7" w14:textId="77777777" w:rsidR="007B5479" w:rsidRDefault="007B5479" w:rsidP="00FD5C0F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2521F81" w14:textId="79187801" w:rsidR="00974F2A" w:rsidRPr="00FD5C0F" w:rsidRDefault="00292520" w:rsidP="63096E07">
      <w:pPr>
        <w:jc w:val="both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Thursday, October </w:t>
      </w:r>
      <w:r w:rsidR="72790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29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0049EC6E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953"/>
        <w:gridCol w:w="1418"/>
      </w:tblGrid>
      <w:tr w:rsidR="00974F2A" w14:paraId="7FD029FE" w14:textId="77777777" w:rsidTr="14A24FB8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038F73E1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953" w:type="dxa"/>
            <w:shd w:val="clear" w:color="auto" w:fill="BFBFBF" w:themeFill="background1" w:themeFillShade="BF"/>
          </w:tcPr>
          <w:p w14:paraId="315D345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FACB608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2DA2410A" w14:textId="77777777" w:rsidTr="14A24FB8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13B0C07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953" w:type="dxa"/>
            <w:shd w:val="clear" w:color="auto" w:fill="DEEAF6" w:themeFill="accent5" w:themeFillTint="33"/>
            <w:vAlign w:val="center"/>
          </w:tcPr>
          <w:p w14:paraId="7EC1A51F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18D11C4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179483D1" w14:textId="77777777" w:rsidTr="14A24FB8">
        <w:tc>
          <w:tcPr>
            <w:tcW w:w="2269" w:type="dxa"/>
            <w:shd w:val="clear" w:color="auto" w:fill="7030A0"/>
            <w:vAlign w:val="center"/>
          </w:tcPr>
          <w:p w14:paraId="6FE7F459" w14:textId="77777777" w:rsidR="00974F2A" w:rsidRPr="00CD4129" w:rsidRDefault="00974F2A" w:rsidP="00C334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095FCEF" w14:textId="77777777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05152762" w14:textId="7983AD60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974F2A" w14:paraId="31185F57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379198A8" w14:textId="77777777" w:rsidR="00974F2A" w:rsidRPr="005829EC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10:00 AM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1B8B637" w14:textId="09879F31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418" w:type="dxa"/>
            <w:vMerge w:val="restart"/>
            <w:vAlign w:val="center"/>
          </w:tcPr>
          <w:p w14:paraId="46331779" w14:textId="343AFAAD" w:rsidR="00974F2A" w:rsidRPr="00F701BB" w:rsidRDefault="5AF4AE0D" w:rsidP="00C33489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38D3EB33" w14:textId="77777777" w:rsidTr="14A24FB8">
        <w:tc>
          <w:tcPr>
            <w:tcW w:w="2269" w:type="dxa"/>
            <w:shd w:val="clear" w:color="auto" w:fill="FFFFFF" w:themeFill="background1"/>
            <w:vAlign w:val="center"/>
          </w:tcPr>
          <w:p w14:paraId="0F0E530B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</w:t>
            </w:r>
          </w:p>
          <w:p w14:paraId="33947695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19604B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Welcome Remarks</w:t>
            </w:r>
          </w:p>
        </w:tc>
        <w:tc>
          <w:tcPr>
            <w:tcW w:w="1418" w:type="dxa"/>
            <w:vMerge/>
            <w:vAlign w:val="center"/>
          </w:tcPr>
          <w:p w14:paraId="533F274F" w14:textId="77777777" w:rsidR="00974F2A" w:rsidRPr="00F701BB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B573A34" w14:textId="77777777" w:rsidTr="14A24FB8">
        <w:tc>
          <w:tcPr>
            <w:tcW w:w="2269" w:type="dxa"/>
            <w:shd w:val="clear" w:color="auto" w:fill="FBE4D5" w:themeFill="accent2" w:themeFillTint="33"/>
            <w:vAlign w:val="center"/>
          </w:tcPr>
          <w:p w14:paraId="34F2D3C7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D93D16">
              <w:rPr>
                <w:rFonts w:ascii="Arial" w:hAnsi="Arial" w:cs="Arial"/>
                <w:sz w:val="16"/>
                <w:szCs w:val="16"/>
              </w:rPr>
              <w:t>0 AM</w:t>
            </w:r>
          </w:p>
          <w:p w14:paraId="62B3415F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11DFCFAD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1 </w:t>
            </w:r>
            <w:r w:rsidRPr="002A30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(Keynote Panel/CEOs)</w:t>
            </w:r>
          </w:p>
          <w:p w14:paraId="397DC267" w14:textId="740BB4F0" w:rsidR="0D96BB81" w:rsidRDefault="0D96BB81" w:rsidP="002A303B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US Shipbuilding: Identifying Levers for Success</w:t>
            </w:r>
          </w:p>
          <w:p w14:paraId="6C002B35" w14:textId="07F1B4BD" w:rsidR="00974F2A" w:rsidRPr="00FB0877" w:rsidRDefault="00974F2A" w:rsidP="00C33489">
            <w:r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Speakers</w:t>
            </w:r>
            <w:r w:rsidR="16527F98"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  <w:p w14:paraId="45C6B72C" w14:textId="0C635063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Thomas Damsgaard, BIMCO</w:t>
            </w:r>
          </w:p>
          <w:p w14:paraId="5FBF4BCB" w14:textId="2888687D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Rob Quartel, Zeus, Inc.</w:t>
            </w:r>
          </w:p>
          <w:p w14:paraId="35DFDEBC" w14:textId="5215D8BF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 xml:space="preserve">Bruce Lambert, Economist </w:t>
            </w:r>
          </w:p>
          <w:p w14:paraId="4145D6EB" w14:textId="1AAAE235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Patrick Roberts, SSI-ShipConstructor</w:t>
            </w:r>
          </w:p>
          <w:p w14:paraId="1E5750C9" w14:textId="4BDD1029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Margaret Kidd, San Jacinto College</w:t>
            </w:r>
          </w:p>
          <w:p w14:paraId="60AC4448" w14:textId="7D801F14" w:rsidR="6C8C3A53" w:rsidRDefault="6C8C3A53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 Peter Wallace, Lloyd’s Register</w:t>
            </w:r>
          </w:p>
          <w:p w14:paraId="187367EB" w14:textId="3EA66AB0" w:rsidR="7644D242" w:rsidRDefault="7644D242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</w:p>
          <w:p w14:paraId="42FE25E4" w14:textId="4C5E83BE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David Walker, American Bureau of Shipping (ABS)</w:t>
            </w:r>
          </w:p>
          <w:p w14:paraId="47F1F8BE" w14:textId="622D2A3E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David Donatelli, Hanwha Philly Shipyard</w:t>
            </w:r>
          </w:p>
          <w:p w14:paraId="59A2B479" w14:textId="7E1DA55C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Prof. Matt Collette, University of Michigan</w:t>
            </w:r>
          </w:p>
          <w:p w14:paraId="212CBA0D" w14:textId="062D1B79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Bruce Strupp, US Marine &amp; Ports, ABB Inc.</w:t>
            </w:r>
          </w:p>
          <w:p w14:paraId="361A5934" w14:textId="136405D5" w:rsidR="13E0070C" w:rsidRDefault="13E0070C" w:rsidP="0F8FA59D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222222"/>
                <w:sz w:val="18"/>
                <w:szCs w:val="18"/>
                <w:lang w:val="en-US"/>
              </w:rPr>
              <w:t>Gary Sarrat, Jr, Caterpillar Marine</w:t>
            </w:r>
          </w:p>
          <w:p w14:paraId="26A66C2C" w14:textId="137475F3" w:rsidR="3065258E" w:rsidRDefault="38C2221A" w:rsidP="2280DAEF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</w:t>
            </w:r>
          </w:p>
          <w:p w14:paraId="0ADCF2CF" w14:textId="72B73C5C" w:rsidR="00974F2A" w:rsidRPr="008052F7" w:rsidRDefault="772EEA74" w:rsidP="14A24FB8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  <w:lang w:val="en-US"/>
              </w:rPr>
              <w:t>Dr. Christopher P. Kolodziej, Argonne National Laboratory</w:t>
            </w:r>
          </w:p>
        </w:tc>
        <w:tc>
          <w:tcPr>
            <w:tcW w:w="1418" w:type="dxa"/>
            <w:vMerge/>
            <w:vAlign w:val="center"/>
          </w:tcPr>
          <w:p w14:paraId="595BA1B3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65102E" w14:paraId="79C5B921" w14:textId="77777777" w:rsidTr="14A24FB8">
        <w:tc>
          <w:tcPr>
            <w:tcW w:w="2269" w:type="dxa"/>
            <w:shd w:val="clear" w:color="auto" w:fill="FFD966" w:themeFill="accent4" w:themeFillTint="99"/>
            <w:vAlign w:val="center"/>
          </w:tcPr>
          <w:p w14:paraId="4C609F20" w14:textId="77777777" w:rsidR="00974F2A" w:rsidRPr="00C277A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277A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277A7">
              <w:rPr>
                <w:rFonts w:ascii="Arial" w:hAnsi="Arial" w:cs="Arial"/>
                <w:sz w:val="20"/>
                <w:szCs w:val="20"/>
              </w:rPr>
              <w:t>0 AM – 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277A7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FFD966" w:themeFill="accent4" w:themeFillTint="99"/>
            <w:vAlign w:val="center"/>
          </w:tcPr>
          <w:p w14:paraId="31C57E5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418" w:type="dxa"/>
            <w:shd w:val="clear" w:color="auto" w:fill="FFD966" w:themeFill="accent4" w:themeFillTint="99"/>
            <w:vAlign w:val="center"/>
          </w:tcPr>
          <w:p w14:paraId="340D3562" w14:textId="777C8AF7" w:rsidR="00974F2A" w:rsidRPr="001351B7" w:rsidRDefault="4E53ED63" w:rsidP="00C3348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63096E07">
              <w:rPr>
                <w:rFonts w:ascii="Arial" w:hAnsi="Arial" w:cs="Arial"/>
                <w:sz w:val="20"/>
                <w:szCs w:val="20"/>
                <w:lang w:val="fr-FR"/>
              </w:rPr>
              <w:t>Legends</w:t>
            </w:r>
            <w:r w:rsidR="2749FE4B" w:rsidRPr="63096E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="2749FE4B" w:rsidRPr="63096E07">
              <w:rPr>
                <w:rFonts w:ascii="Arial" w:hAnsi="Arial" w:cs="Arial"/>
                <w:sz w:val="20"/>
                <w:szCs w:val="20"/>
                <w:lang w:val="fr-FR"/>
              </w:rPr>
              <w:t>Ballroom</w:t>
            </w:r>
            <w:proofErr w:type="spellEnd"/>
          </w:p>
        </w:tc>
      </w:tr>
      <w:tr w:rsidR="00974F2A" w14:paraId="09B5E6FF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315C2C1A" w14:textId="77777777" w:rsidR="00974F2A" w:rsidRPr="001351B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38149C1D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TECHNICAL 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SESSION 1</w:t>
            </w:r>
          </w:p>
        </w:tc>
      </w:tr>
      <w:tr w:rsidR="00974F2A" w14:paraId="5E27D98C" w14:textId="77777777" w:rsidTr="14A24FB8">
        <w:tc>
          <w:tcPr>
            <w:tcW w:w="2269" w:type="dxa"/>
            <w:vMerge w:val="restart"/>
            <w:vAlign w:val="center"/>
          </w:tcPr>
          <w:p w14:paraId="226B6BAD" w14:textId="77777777" w:rsidR="00974F2A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E5CE2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0E0E97AE" w14:textId="77777777" w:rsidR="00974F2A" w:rsidRDefault="00974F2A" w:rsidP="00C3348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60DD9ACB" w14:textId="232DE18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</w:t>
            </w:r>
            <w:r w:rsidR="6CF5834C" w:rsidRPr="002A303B">
              <w:rPr>
                <w:rFonts w:ascii="Arial" w:hAnsi="Arial" w:cs="Arial"/>
                <w:sz w:val="16"/>
                <w:szCs w:val="16"/>
              </w:rPr>
              <w:t>SMC-024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AB6BFCF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1E73255A" w14:textId="2B323821" w:rsidR="68A15E9F" w:rsidRDefault="68A15E9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Hydrodynamic Loads Comparison Between Two Model Scales in </w:t>
            </w:r>
            <w:proofErr w:type="spellStart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Hydroelastic</w:t>
            </w:r>
            <w:proofErr w:type="spellEnd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Experiments</w:t>
            </w:r>
          </w:p>
          <w:p w14:paraId="4FA1AF19" w14:textId="21318420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0A0F1965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15CEBAC" w14:textId="7A0ABC83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Cora Scolaro</w:t>
            </w:r>
            <w:r w:rsidR="18122F56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0386BB56" w14:textId="6DBD1C05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Raju Datla</w:t>
            </w:r>
            <w:r w:rsidR="50B300F9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7A52C813" w14:textId="272549B1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Ahmed M. Ibrahim</w:t>
            </w:r>
            <w:r w:rsidR="79023268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185B0EF7" w14:textId="3D602942" w:rsidR="641028DD" w:rsidRDefault="641028DD" w:rsidP="0B63A52D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Karl Stambaugh</w:t>
            </w:r>
            <w:r w:rsidR="60EB2519" w:rsidRPr="0B63A52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5197B45F" w:rsidRPr="0B63A52D">
              <w:rPr>
                <w:rFonts w:ascii="Arial" w:hAnsi="Arial" w:cs="Arial"/>
                <w:sz w:val="18"/>
                <w:szCs w:val="18"/>
              </w:rPr>
              <w:t>USCG Surface Forces Logistics Center</w:t>
            </w:r>
          </w:p>
          <w:p w14:paraId="35761162" w14:textId="58B85BE6" w:rsidR="00974F2A" w:rsidRPr="00234E67" w:rsidRDefault="00974F2A" w:rsidP="0B63A52D">
            <w:pPr>
              <w:rPr>
                <w:rFonts w:ascii="Arial" w:hAnsi="Arial" w:cs="Arial"/>
                <w:sz w:val="16"/>
                <w:szCs w:val="16"/>
              </w:rPr>
            </w:pPr>
            <w:r w:rsidRPr="0B63A52D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0D85B971" w14:textId="45B0551D" w:rsidR="00974F2A" w:rsidRPr="00AE796B" w:rsidRDefault="68183B8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2BDEC168" w14:textId="77777777" w:rsidTr="14A24FB8">
        <w:tc>
          <w:tcPr>
            <w:tcW w:w="2269" w:type="dxa"/>
            <w:vMerge/>
            <w:vAlign w:val="center"/>
          </w:tcPr>
          <w:p w14:paraId="39D1C439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F619BEB" w14:textId="14E48BE0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8B8B70" w:rsidRPr="002A303B">
              <w:rPr>
                <w:rFonts w:ascii="Arial" w:hAnsi="Arial" w:cs="Arial"/>
                <w:sz w:val="16"/>
                <w:szCs w:val="16"/>
              </w:rPr>
              <w:t>017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E3B991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08AA345B" w14:textId="66ECC289" w:rsidR="495C6198" w:rsidRDefault="495C61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System-Level Evaluation of Sustainable Energy Pathways for Marine Propulsion</w:t>
            </w:r>
          </w:p>
          <w:p w14:paraId="49F3D637" w14:textId="425B9E46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7D292B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69FC3B27" w14:textId="6BA27AB0" w:rsidR="00974F2A" w:rsidRPr="00D3546F" w:rsidRDefault="58C5DDF7" w:rsidP="0B63A52D">
            <w:pPr>
              <w:pStyle w:val="ListParagraph"/>
              <w:numPr>
                <w:ilvl w:val="0"/>
                <w:numId w:val="1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Hendrik Fokko van Hemmen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, Martin</w:t>
            </w:r>
            <w:r w:rsidR="48DEC14D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Ottaway</w:t>
            </w:r>
            <w:r w:rsidR="61EA484C" w:rsidRPr="0B63A52D">
              <w:rPr>
                <w:rFonts w:ascii="Arial" w:eastAsia="Arial" w:hAnsi="Arial" w:cs="Arial"/>
                <w:sz w:val="18"/>
                <w:szCs w:val="18"/>
              </w:rPr>
              <w:t>, van Hemmen &amp; Dolan</w:t>
            </w:r>
          </w:p>
          <w:p w14:paraId="15E94BE1" w14:textId="3731A837" w:rsidR="00974F2A" w:rsidRPr="00D3546F" w:rsidRDefault="5ADFF2F6" w:rsidP="0B63A52D">
            <w:pPr>
              <w:pStyle w:val="ListParagraph"/>
              <w:numPr>
                <w:ilvl w:val="0"/>
                <w:numId w:val="1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58C5DDF7" w:rsidRPr="0B63A52D">
              <w:rPr>
                <w:rFonts w:ascii="Arial" w:eastAsia="Arial" w:hAnsi="Arial" w:cs="Arial"/>
                <w:sz w:val="18"/>
                <w:szCs w:val="18"/>
              </w:rPr>
              <w:t>oannis Chalaris</w:t>
            </w:r>
            <w:r w:rsidR="5F38F223" w:rsidRPr="0B63A52D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  <w:p w14:paraId="3210AF76" w14:textId="1DC1DC43" w:rsidR="00974F2A" w:rsidRPr="000672C5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45280899" w14:textId="104C9CCC" w:rsidR="00974F2A" w:rsidRDefault="65DD400F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46379428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0C0902D0" w14:textId="77777777" w:rsidTr="14A24FB8">
        <w:tc>
          <w:tcPr>
            <w:tcW w:w="2269" w:type="dxa"/>
            <w:vMerge/>
            <w:vAlign w:val="center"/>
          </w:tcPr>
          <w:p w14:paraId="1BAE74DF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EC64A6F" w14:textId="2797AE25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57D4924F" w:rsidRPr="002A303B">
              <w:rPr>
                <w:rFonts w:ascii="Arial" w:hAnsi="Arial" w:cs="Arial"/>
                <w:sz w:val="16"/>
                <w:szCs w:val="16"/>
              </w:rPr>
              <w:t>073</w:t>
            </w:r>
            <w:r w:rsidR="4EF9D0CE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61791F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38F9CA3" w14:textId="74392A0B" w:rsidR="0526E687" w:rsidRDefault="0526E68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Launching The Canadian Joint Support Ship: Analysis, Planning &amp; Execution</w:t>
            </w:r>
          </w:p>
          <w:p w14:paraId="351A5B04" w14:textId="08FF400B" w:rsidR="00974F2A" w:rsidRPr="00D827A6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5132DE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2F06D02" w14:textId="58A3BBED" w:rsidR="00974F2A" w:rsidRPr="00D827A6" w:rsidRDefault="55AEDA2C" w:rsidP="0B63A52D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Matthew Hayne</w:t>
            </w:r>
            <w:r w:rsidR="2021231B" w:rsidRPr="0B63A52D">
              <w:rPr>
                <w:rFonts w:ascii="Arial" w:hAnsi="Arial" w:cs="Arial"/>
                <w:sz w:val="18"/>
                <w:szCs w:val="18"/>
              </w:rPr>
              <w:t xml:space="preserve">, Seaspan </w:t>
            </w:r>
            <w:r w:rsidR="6FB08CB7" w:rsidRPr="0B63A52D">
              <w:rPr>
                <w:rFonts w:ascii="Arial" w:hAnsi="Arial" w:cs="Arial"/>
                <w:sz w:val="18"/>
                <w:szCs w:val="18"/>
              </w:rPr>
              <w:t>ULC</w:t>
            </w:r>
          </w:p>
          <w:p w14:paraId="03FFE26F" w14:textId="74887EBC" w:rsidR="00974F2A" w:rsidRPr="00D827A6" w:rsidRDefault="55AEDA2C" w:rsidP="0B63A52D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Bechir Marouani</w:t>
            </w:r>
            <w:r w:rsidR="278D3853" w:rsidRPr="0B63A52D">
              <w:rPr>
                <w:rFonts w:ascii="Arial" w:hAnsi="Arial" w:cs="Arial"/>
                <w:sz w:val="18"/>
                <w:szCs w:val="18"/>
              </w:rPr>
              <w:t>, Se</w:t>
            </w:r>
            <w:r w:rsidR="0E8CEDED" w:rsidRPr="0B63A52D">
              <w:rPr>
                <w:rFonts w:ascii="Arial" w:hAnsi="Arial" w:cs="Arial"/>
                <w:sz w:val="18"/>
                <w:szCs w:val="18"/>
              </w:rPr>
              <w:t>aspan ULC</w:t>
            </w:r>
          </w:p>
          <w:p w14:paraId="0A9E658A" w14:textId="200DEE64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79AA0EDC" w14:textId="202ADF4C" w:rsidR="00974F2A" w:rsidRDefault="68C1FB9D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 xml:space="preserve">Founders </w:t>
            </w:r>
            <w:r w:rsidR="78CEE344" w:rsidRPr="63096E07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F8FA59D" w14:paraId="643474DA" w14:textId="77777777" w:rsidTr="14A24FB8">
        <w:trPr>
          <w:trHeight w:val="273"/>
        </w:trPr>
        <w:tc>
          <w:tcPr>
            <w:tcW w:w="2269" w:type="dxa"/>
            <w:shd w:val="clear" w:color="auto" w:fill="0070C0"/>
            <w:vAlign w:val="center"/>
          </w:tcPr>
          <w:p w14:paraId="649494CD" w14:textId="17540526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11:00 AM – 11:30 AM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4001675E" w14:textId="0F08BE18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 </w:t>
            </w:r>
          </w:p>
          <w:p w14:paraId="4B493A81" w14:textId="20D495E1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MO-1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Maritime Economics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, Chair John Hatley 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580068B5" w14:textId="7D5C6C3A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52719370" w14:paraId="0580B031" w14:textId="77777777" w:rsidTr="14A24FB8">
        <w:trPr>
          <w:trHeight w:val="273"/>
        </w:trPr>
        <w:tc>
          <w:tcPr>
            <w:tcW w:w="2269" w:type="dxa"/>
            <w:shd w:val="clear" w:color="auto" w:fill="7030A0"/>
            <w:vAlign w:val="center"/>
          </w:tcPr>
          <w:p w14:paraId="213BA330" w14:textId="2421EC09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lastRenderedPageBreak/>
              <w:t>11:00 AM – 11:10 AM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2E511E6B" w14:textId="024065F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W&amp;O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11791BC3" w14:textId="72B9332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974F2A" w14:paraId="2D8C11C2" w14:textId="77777777" w:rsidTr="14A24FB8">
        <w:trPr>
          <w:trHeight w:val="273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0BDA6D3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16B5CE8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57C0339B" w14:textId="7F345917" w:rsidR="00974F2A" w:rsidRDefault="00974F2A" w:rsidP="0B63A52D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Bristol </w:t>
            </w:r>
            <w:r w:rsidR="3CAAB1AD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Harbor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Group</w:t>
            </w: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88AE1C" w14:textId="3200E9E2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2719370" w14:paraId="05420790" w14:textId="77777777" w:rsidTr="14A24FB8">
        <w:trPr>
          <w:trHeight w:val="273"/>
        </w:trPr>
        <w:tc>
          <w:tcPr>
            <w:tcW w:w="2269" w:type="dxa"/>
            <w:shd w:val="clear" w:color="auto" w:fill="7030A0"/>
            <w:vAlign w:val="center"/>
          </w:tcPr>
          <w:p w14:paraId="2F91CFA9" w14:textId="23C8E9EC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11:15 AM – 11:25 AM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27EA4E24" w14:textId="7F5B7BA2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T-Drill Indus</w:t>
            </w:r>
            <w:r w:rsidR="530C498E"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ries, Inc.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1660D3F3" w14:textId="7D8BFDA3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03407BF2" w14:textId="3254D9BC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0B0018AC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3634BAB7" w14:textId="77777777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0EAA5238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 SESSION 2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1BA1787D" w14:textId="77777777" w:rsidR="002A303B" w:rsidRDefault="002A303B" w:rsidP="002A30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03B" w14:paraId="7E22533E" w14:textId="77777777" w:rsidTr="14A24FB8">
        <w:tc>
          <w:tcPr>
            <w:tcW w:w="2269" w:type="dxa"/>
            <w:vMerge w:val="restart"/>
            <w:vAlign w:val="center"/>
          </w:tcPr>
          <w:p w14:paraId="285E3AB9" w14:textId="77777777" w:rsidR="00974F2A" w:rsidRDefault="00974F2A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5F4F1F0C" w14:textId="77777777" w:rsidR="00974F2A" w:rsidRDefault="00974F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</w:tc>
        <w:tc>
          <w:tcPr>
            <w:tcW w:w="5953" w:type="dxa"/>
            <w:vAlign w:val="center"/>
          </w:tcPr>
          <w:p w14:paraId="2AE3D187" w14:textId="4FABB9C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99312A1" w:rsidRPr="002A303B">
              <w:rPr>
                <w:rFonts w:ascii="Arial" w:hAnsi="Arial" w:cs="Arial"/>
                <w:sz w:val="16"/>
                <w:szCs w:val="16"/>
              </w:rPr>
              <w:t>018</w:t>
            </w:r>
            <w:r w:rsidR="57D96B8C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1D185E7D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0266710B" w14:textId="5704721D" w:rsidR="7FC5ED7E" w:rsidRDefault="7FC5ED7E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Coupled Structural–Fluid Dynamics Model Using the Absolute Nodal Coordinate Formulation for Flexible Line Structures</w:t>
            </w:r>
          </w:p>
          <w:p w14:paraId="76EF3044" w14:textId="35EE7E0C" w:rsidR="00974F2A" w:rsidRDefault="00974F2A" w:rsidP="0B63A52D">
            <w:pPr>
              <w:rPr>
                <w:rFonts w:ascii="Arial" w:eastAsia="Arial" w:hAnsi="Arial" w:cs="Arial"/>
                <w:color w:val="000000" w:themeColor="text1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Speaker:  </w:t>
            </w:r>
            <w:r w:rsidR="0DAA2BFB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Motoki Araki</w:t>
            </w:r>
            <w:r w:rsidR="1D78F70B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79FA8086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National Institute of </w:t>
            </w:r>
            <w:hyperlink r:id="rId11">
              <w:r w:rsidR="79FA8086" w:rsidRPr="0B63A52D">
                <w:rPr>
                  <w:rStyle w:val="Hyperlink"/>
                  <w:rFonts w:ascii="Arial" w:eastAsia="Arial" w:hAnsi="Arial" w:cs="Arial"/>
                  <w:color w:val="000000" w:themeColor="text1"/>
                  <w:sz w:val="18"/>
                  <w:szCs w:val="18"/>
                  <w:u w:val="none"/>
                </w:rPr>
                <w:t>Maritime, Port and Aviation Technology</w:t>
              </w:r>
            </w:hyperlink>
          </w:p>
          <w:p w14:paraId="2C8707BC" w14:textId="0C56B932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3EAA2735" w14:textId="45B0551D" w:rsidR="62A582C1" w:rsidRDefault="62A582C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2A303B" w14:paraId="682758B7" w14:textId="77777777" w:rsidTr="14A24FB8">
        <w:tc>
          <w:tcPr>
            <w:tcW w:w="2269" w:type="dxa"/>
            <w:vMerge/>
            <w:vAlign w:val="center"/>
          </w:tcPr>
          <w:p w14:paraId="08D7EF61" w14:textId="77777777" w:rsidR="004736BB" w:rsidRDefault="004736BB"/>
        </w:tc>
        <w:tc>
          <w:tcPr>
            <w:tcW w:w="5953" w:type="dxa"/>
            <w:vAlign w:val="center"/>
          </w:tcPr>
          <w:p w14:paraId="41B22C24" w14:textId="3536612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A9164A2" w:rsidRPr="002A303B">
              <w:rPr>
                <w:rFonts w:ascii="Arial" w:hAnsi="Arial" w:cs="Arial"/>
                <w:sz w:val="16"/>
                <w:szCs w:val="16"/>
              </w:rPr>
              <w:t>025</w:t>
            </w:r>
            <w:r w:rsidR="0D798F22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B7B2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1265F9A" w14:textId="675A4769" w:rsidR="107302B6" w:rsidRDefault="36E3DCCB" w:rsidP="002A303B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 xml:space="preserve">Observation-Based Sea State Tables for </w:t>
            </w:r>
            <w:r w:rsidR="19DBECFF" w:rsidRPr="0B63A52D">
              <w:rPr>
                <w:rFonts w:ascii="Arial" w:hAnsi="Arial" w:cs="Arial"/>
                <w:color w:val="0070C0"/>
                <w:sz w:val="18"/>
                <w:szCs w:val="18"/>
              </w:rPr>
              <w:t>U</w:t>
            </w:r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se in Design</w:t>
            </w:r>
          </w:p>
          <w:p w14:paraId="574DEF2E" w14:textId="2D395F1B" w:rsidR="00974F2A" w:rsidRDefault="00974F2A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56343B08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6367F5C0" w:rsidRPr="0B63A52D">
              <w:rPr>
                <w:rFonts w:ascii="Arial" w:hAnsi="Arial" w:cs="Arial"/>
                <w:sz w:val="18"/>
                <w:szCs w:val="18"/>
              </w:rPr>
              <w:t>Sean Kery</w:t>
            </w:r>
            <w:r w:rsidR="1649CADD" w:rsidRPr="0B63A52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1649CADD" w:rsidRPr="0B63A52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MS PE FSNAME (Retired)</w:t>
            </w:r>
          </w:p>
          <w:p w14:paraId="0534AAE8" w14:textId="54E3E10B" w:rsidR="00974F2A" w:rsidRDefault="00974F2A" w:rsidP="002A303B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4B12D99B" w14:textId="2EEBF753" w:rsidR="23303052" w:rsidRDefault="23303052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II</w:t>
            </w:r>
            <w:r w:rsidR="2348B266" w:rsidRPr="002A30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303B" w14:paraId="61635AC3" w14:textId="77777777" w:rsidTr="14A24FB8">
        <w:trPr>
          <w:trHeight w:val="300"/>
        </w:trPr>
        <w:tc>
          <w:tcPr>
            <w:tcW w:w="2269" w:type="dxa"/>
            <w:vMerge/>
            <w:vAlign w:val="center"/>
          </w:tcPr>
          <w:p w14:paraId="2C61A8F8" w14:textId="77777777" w:rsidR="004736BB" w:rsidRDefault="004736BB"/>
        </w:tc>
        <w:tc>
          <w:tcPr>
            <w:tcW w:w="5953" w:type="dxa"/>
            <w:vAlign w:val="center"/>
          </w:tcPr>
          <w:p w14:paraId="25AF2537" w14:textId="2BDE7D23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2C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(SMC-039)             TRACK:  </w:t>
            </w:r>
            <w:r w:rsidR="0B7C009D" w:rsidRPr="14A24FB8">
              <w:rPr>
                <w:rFonts w:ascii="Arial" w:eastAsia="Arial" w:hAnsi="Arial" w:cs="Arial"/>
                <w:sz w:val="16"/>
                <w:szCs w:val="16"/>
              </w:rPr>
              <w:t>Structures</w:t>
            </w:r>
          </w:p>
          <w:p w14:paraId="37A21C34" w14:textId="3D97AD90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Towards the Next Generation of Models for Hydroelastic Experiments</w:t>
            </w:r>
          </w:p>
          <w:p w14:paraId="2D6A0258" w14:textId="4AA0F14D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5AAE94EA" w14:textId="65F1BE5A" w:rsidR="1D7238D2" w:rsidRDefault="1D7238D2" w:rsidP="0B63A52D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Ahmed M. Ibrahim</w:t>
            </w:r>
            <w:r w:rsidR="6E516A2B" w:rsidRPr="0B63A52D">
              <w:rPr>
                <w:rFonts w:ascii="Arial" w:eastAsia="Arial" w:hAnsi="Arial" w:cs="Arial"/>
                <w:sz w:val="18"/>
                <w:szCs w:val="18"/>
              </w:rPr>
              <w:t>, United States Naval Academy</w:t>
            </w:r>
          </w:p>
          <w:p w14:paraId="49C7193C" w14:textId="052ED50B" w:rsidR="1D7238D2" w:rsidRDefault="1D7238D2" w:rsidP="0B63A52D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Czabaj</w:t>
            </w:r>
            <w:r w:rsidR="341E27A3" w:rsidRPr="0B63A52D">
              <w:rPr>
                <w:rFonts w:ascii="Arial" w:eastAsia="Arial" w:hAnsi="Arial" w:cs="Arial"/>
                <w:sz w:val="18"/>
                <w:szCs w:val="18"/>
              </w:rPr>
              <w:t>, University of Utah</w:t>
            </w:r>
          </w:p>
          <w:p w14:paraId="23221105" w14:textId="1A504B89" w:rsidR="1D7238D2" w:rsidRDefault="1D7238D2" w:rsidP="0B63A52D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Jonathan Slager</w:t>
            </w:r>
            <w:r w:rsidR="1BB90D58" w:rsidRPr="0B63A52D">
              <w:rPr>
                <w:rFonts w:ascii="Arial" w:eastAsia="Arial" w:hAnsi="Arial" w:cs="Arial"/>
                <w:sz w:val="18"/>
                <w:szCs w:val="18"/>
              </w:rPr>
              <w:t>, United State</w:t>
            </w:r>
            <w:r w:rsidR="0F4A52D4" w:rsidRPr="0B63A52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1BB90D58" w:rsidRPr="0B63A52D">
              <w:rPr>
                <w:rFonts w:ascii="Arial" w:eastAsia="Arial" w:hAnsi="Arial" w:cs="Arial"/>
                <w:sz w:val="18"/>
                <w:szCs w:val="18"/>
              </w:rPr>
              <w:t xml:space="preserve"> Naval Academy</w:t>
            </w:r>
          </w:p>
          <w:p w14:paraId="72944849" w14:textId="600F6EA9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2E95F1AF" w14:textId="0142368E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III</w:t>
            </w:r>
          </w:p>
          <w:p w14:paraId="4EC3AFC4" w14:textId="4988BD93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F8FA59D" w14:paraId="4FB410ED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4A101D05" w14:textId="61E104AE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12:20 PM – 12:50 PM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3A2F5F54" w14:textId="6E12EDFC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 </w:t>
            </w:r>
          </w:p>
          <w:p w14:paraId="7D3341FD" w14:textId="27DC9BA2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M-37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Electrical Propulsion and Systems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>, Chair Dan Haynes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16F2A56E" w14:textId="26489789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002A303B" w14:paraId="3CDDD087" w14:textId="77777777" w:rsidTr="14A24FB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6025E1F1" w14:textId="0CA2026D" w:rsidR="4E3CEB30" w:rsidRDefault="4E3CEB30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12:20 PM – 1:30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58C04F0B" w14:textId="08E746C8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Lunch / Visit Exhibits</w:t>
            </w:r>
          </w:p>
          <w:p w14:paraId="7CC165F3" w14:textId="4CECB0F6" w:rsidR="002A303B" w:rsidRDefault="481FC6FE" w:rsidP="14A24FB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Overflow Seating in Discovery Ballroom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8C83232" w14:textId="257EDE0B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73C3CFCF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6F7288E0" w14:textId="351FC1C2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12:50 PM – 1:20 PM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0BDEA27A" w14:textId="73EC9636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</w:p>
          <w:p w14:paraId="55A034F4" w14:textId="3002F754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NP-2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Floating Nuclear Power Plants (FNPP)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>, Chair Phil Malone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62E17E14" w14:textId="1EFF4453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00974F2A" w14:paraId="58E089E9" w14:textId="77777777" w:rsidTr="14A24FB8">
        <w:tc>
          <w:tcPr>
            <w:tcW w:w="2269" w:type="dxa"/>
            <w:shd w:val="clear" w:color="auto" w:fill="FBE4D5" w:themeFill="accent2" w:themeFillTint="33"/>
            <w:vAlign w:val="center"/>
          </w:tcPr>
          <w:p w14:paraId="1AE5A73F" w14:textId="514B86CA" w:rsidR="5596ECE9" w:rsidRDefault="5596ECE9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  <w:p w14:paraId="0BCB36A5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29EC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5829EC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33937DD9" w14:textId="2742FCE2" w:rsidR="00974F2A" w:rsidRPr="00350DCA" w:rsidRDefault="55EDBFDE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2</w:t>
            </w:r>
          </w:p>
          <w:p w14:paraId="4E76DDAB" w14:textId="4BA9E0A1" w:rsidR="00974F2A" w:rsidRPr="00350DCA" w:rsidRDefault="55EDBFDE" w:rsidP="0F8FA59D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Current and Future Development of the US Maritime Sector</w:t>
            </w:r>
          </w:p>
          <w:p w14:paraId="55D22A2F" w14:textId="488870CF" w:rsidR="00974F2A" w:rsidRPr="00350DCA" w:rsidRDefault="55EDBFDE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sz w:val="20"/>
                <w:szCs w:val="20"/>
              </w:rPr>
              <w:t>Speakers:</w:t>
            </w:r>
          </w:p>
          <w:p w14:paraId="267F42D6" w14:textId="0B5580F3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Bradley Golden, Webb Institute</w:t>
            </w:r>
          </w:p>
          <w:p w14:paraId="20E8BA32" w14:textId="1BE96261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Anthony Nygro, United States Merchant Marine Academy </w:t>
            </w:r>
          </w:p>
          <w:p w14:paraId="2BC3301C" w14:textId="24B759CF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Hariharan Balasubramanian, SUNY Maritime College </w:t>
            </w:r>
          </w:p>
          <w:p w14:paraId="267C3768" w14:textId="2C71807F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Patrick Roberts, SSI</w:t>
            </w:r>
          </w:p>
          <w:p w14:paraId="0C454101" w14:textId="2C540CC7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Christopher Hickey, Hanwha Philly Shipyard</w:t>
            </w:r>
          </w:p>
          <w:p w14:paraId="67B85429" w14:textId="70146EC1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Chris Chuhran, Leidos Gibbs &amp; Cox</w:t>
            </w:r>
          </w:p>
          <w:p w14:paraId="61C8C6B9" w14:textId="63919D72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Jim Gosse, Genoa Design International</w:t>
            </w:r>
          </w:p>
          <w:p w14:paraId="5023CB33" w14:textId="1130C83F" w:rsidR="00974F2A" w:rsidRPr="00350DCA" w:rsidRDefault="55EDBFDE" w:rsidP="0F8FA59D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Craig Tulk, SNAME</w:t>
            </w:r>
          </w:p>
          <w:p w14:paraId="0E8259B2" w14:textId="3F777F92" w:rsidR="00974F2A" w:rsidRPr="00350DCA" w:rsidRDefault="6B0DCF7C" w:rsidP="14A24FB8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Moderator: </w:t>
            </w:r>
            <w:r w:rsidRPr="14A24FB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Carl Walker, Senseco Marine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39B7BD28" w14:textId="1429343D" w:rsidR="00974F2A" w:rsidRDefault="48AC6CBA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14:paraId="3807166D" w14:textId="77777777" w:rsidTr="14A24FB8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7F22FDBD" w14:textId="2859E9AC" w:rsidR="050B8A57" w:rsidRDefault="050B8A57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953" w:type="dxa"/>
            <w:shd w:val="clear" w:color="auto" w:fill="D9E2F3" w:themeFill="accent1" w:themeFillTint="33"/>
            <w:vAlign w:val="center"/>
          </w:tcPr>
          <w:p w14:paraId="7379683B" w14:textId="25AD7508" w:rsidR="050B8A57" w:rsidRDefault="6C70612F" w:rsidP="002A303B">
            <w:r w:rsidRPr="481AC765">
              <w:rPr>
                <w:rFonts w:ascii="Arial" w:hAnsi="Arial" w:cs="Arial"/>
                <w:b/>
                <w:bCs/>
                <w:sz w:val="20"/>
                <w:szCs w:val="20"/>
              </w:rPr>
              <w:t>Student Industry Round Table</w:t>
            </w:r>
          </w:p>
          <w:p w14:paraId="67360F76" w14:textId="06E7C10C" w:rsidR="050B8A57" w:rsidRDefault="20CF5323" w:rsidP="481AC765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481AC765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Saronic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00EDDCB" w14:textId="45F6DC79" w:rsidR="050B8A57" w:rsidRDefault="050B8A57" w:rsidP="7DA3C24A">
            <w:pPr>
              <w:rPr>
                <w:rFonts w:ascii="Arial" w:hAnsi="Arial" w:cs="Arial"/>
                <w:sz w:val="20"/>
                <w:szCs w:val="20"/>
              </w:rPr>
            </w:pPr>
            <w:r w:rsidRPr="7DA3C24A">
              <w:rPr>
                <w:rFonts w:ascii="Arial" w:hAnsi="Arial" w:cs="Arial"/>
                <w:sz w:val="20"/>
                <w:szCs w:val="20"/>
              </w:rPr>
              <w:t>Champions I</w:t>
            </w:r>
            <w:r w:rsidR="5895102F" w:rsidRPr="7DA3C24A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4A9645AA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6AE0ED8C" w14:textId="7CB1572A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205FBB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974F2A" w14:paraId="6D411BEE" w14:textId="77777777" w:rsidTr="14A24FB8">
        <w:tc>
          <w:tcPr>
            <w:tcW w:w="2269" w:type="dxa"/>
            <w:vMerge w:val="restart"/>
            <w:vAlign w:val="center"/>
          </w:tcPr>
          <w:p w14:paraId="765CD8B5" w14:textId="702D14BF" w:rsidR="2ABFF546" w:rsidRDefault="2ABFF546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2:20 PM</w:t>
            </w:r>
          </w:p>
          <w:p w14:paraId="25D321CC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2FC4553F" w14:textId="355FA7FC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209A48B2" w:rsidRPr="002A303B">
              <w:rPr>
                <w:rFonts w:ascii="Arial" w:hAnsi="Arial" w:cs="Arial"/>
                <w:sz w:val="16"/>
                <w:szCs w:val="16"/>
              </w:rPr>
              <w:t>058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2E20B14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52F5DC20" w14:textId="27544F67" w:rsidR="64027C88" w:rsidRDefault="64027C8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Stepped </w:t>
            </w:r>
            <w:r w:rsidR="0025480A" w:rsidRPr="002A303B">
              <w:rPr>
                <w:rFonts w:ascii="Arial" w:hAnsi="Arial" w:cs="Arial"/>
                <w:color w:val="0070C0"/>
                <w:sz w:val="18"/>
                <w:szCs w:val="18"/>
              </w:rPr>
              <w:t>Planning</w:t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Hulls: A Comprehensive Review of Current Knowledge, Design Practices, and Research Gaps</w:t>
            </w:r>
          </w:p>
          <w:p w14:paraId="6004D919" w14:textId="3E414E73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542B770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D4F6283" w14:textId="78E20AD2" w:rsidR="00974F2A" w:rsidRPr="00D3546F" w:rsidRDefault="4C73B6A9" w:rsidP="0B63A52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Jaye Falls</w:t>
            </w:r>
            <w:r w:rsidR="783EBCE6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1DEF09B9" w14:textId="52344DD2" w:rsidR="00974F2A" w:rsidRPr="00D3546F" w:rsidRDefault="4C73B6A9" w:rsidP="0B63A52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Carolyn Judge</w:t>
            </w:r>
            <w:r w:rsidR="13675825" w:rsidRPr="0B63A52D">
              <w:rPr>
                <w:rFonts w:ascii="Arial" w:hAnsi="Arial" w:cs="Arial"/>
                <w:sz w:val="18"/>
                <w:szCs w:val="18"/>
              </w:rPr>
              <w:t>, United State</w:t>
            </w:r>
            <w:r w:rsidR="056E39B8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="13675825" w:rsidRPr="0B63A52D">
              <w:rPr>
                <w:rFonts w:ascii="Arial" w:hAnsi="Arial" w:cs="Arial"/>
                <w:sz w:val="18"/>
                <w:szCs w:val="18"/>
              </w:rPr>
              <w:t xml:space="preserve"> Coast Guard Academy</w:t>
            </w:r>
          </w:p>
          <w:p w14:paraId="7654B773" w14:textId="4C87F9F1" w:rsidR="00974F2A" w:rsidRPr="00DC45DB" w:rsidRDefault="00974F2A" w:rsidP="0B63A52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B63A52D">
              <w:rPr>
                <w:rFonts w:ascii="Arial" w:hAnsi="Arial" w:cs="Arial"/>
                <w:color w:val="FF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7A72B822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75789D6" w14:textId="77777777" w:rsidTr="14A24FB8">
        <w:tc>
          <w:tcPr>
            <w:tcW w:w="2269" w:type="dxa"/>
            <w:vMerge/>
            <w:vAlign w:val="center"/>
          </w:tcPr>
          <w:p w14:paraId="75D96B80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30FDF906" w14:textId="0B0BFBF6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B824B73" w:rsidRPr="002A303B">
              <w:rPr>
                <w:rFonts w:ascii="Arial" w:hAnsi="Arial" w:cs="Arial"/>
                <w:sz w:val="16"/>
                <w:szCs w:val="16"/>
              </w:rPr>
              <w:t>042)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57F3C01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5E26F962" w14:textId="22D73CD9" w:rsidR="54D7E6A0" w:rsidRDefault="54D7E6A0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From Shipyard to Sea:  Designing Marine Engineering Systems for Maintainability</w:t>
            </w:r>
          </w:p>
          <w:p w14:paraId="36CFE940" w14:textId="3B055FD6" w:rsidR="00974F2A" w:rsidRPr="00273D08" w:rsidRDefault="00974F2A" w:rsidP="0B63A52D">
            <w:p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1EC59CF9" w:rsidRPr="0B63A52D">
              <w:rPr>
                <w:rFonts w:ascii="Arial" w:hAnsi="Arial" w:cs="Arial"/>
                <w:sz w:val="18"/>
                <w:szCs w:val="18"/>
              </w:rPr>
              <w:t>Susan Noste</w:t>
            </w:r>
          </w:p>
          <w:p w14:paraId="6134120B" w14:textId="651BFA19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08832E55" w14:textId="1B00EE42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0CAA23D2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63096E07" w14:paraId="237FA17B" w14:textId="77777777" w:rsidTr="14A24FB8">
        <w:trPr>
          <w:trHeight w:val="300"/>
        </w:trPr>
        <w:tc>
          <w:tcPr>
            <w:tcW w:w="2269" w:type="dxa"/>
            <w:vMerge/>
            <w:vAlign w:val="center"/>
          </w:tcPr>
          <w:p w14:paraId="2ACCD4AE" w14:textId="77777777" w:rsidR="004736BB" w:rsidRDefault="004736BB"/>
        </w:tc>
        <w:tc>
          <w:tcPr>
            <w:tcW w:w="5953" w:type="dxa"/>
            <w:vAlign w:val="center"/>
          </w:tcPr>
          <w:p w14:paraId="01778F48" w14:textId="0AA58949" w:rsidR="17B67C36" w:rsidRDefault="13AC5E27" w:rsidP="63096E07">
            <w:r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Tech Session 3</w:t>
            </w:r>
            <w:r w:rsidR="21265946" w:rsidRPr="1D7238D2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>(SMC-</w:t>
            </w:r>
            <w:r w:rsidR="5ACBB438" w:rsidRPr="1D7238D2">
              <w:rPr>
                <w:rFonts w:ascii="Arial" w:hAnsi="Arial" w:cs="Arial"/>
                <w:sz w:val="16"/>
                <w:szCs w:val="16"/>
              </w:rPr>
              <w:t>064</w:t>
            </w:r>
            <w:r w:rsidRPr="1D7238D2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1D7238D2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396D8EE" w:rsidRPr="1D7238D2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7D57CD7" w14:textId="0646420D" w:rsidR="42BAC6CB" w:rsidRDefault="42BAC6C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Development and Testing Efforts for a US Coast Guard Product Lifecycle Management System</w:t>
            </w:r>
          </w:p>
          <w:p w14:paraId="43251036" w14:textId="20014C6C" w:rsidR="17B67C36" w:rsidRDefault="2E0DB5D7" w:rsidP="63096E07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0C3BEC4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A68B7A6" w14:textId="44C804FA" w:rsidR="17B67C36" w:rsidRDefault="079D6481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Patrick D. Roberts</w:t>
            </w:r>
            <w:r w:rsidR="54B08035" w:rsidRPr="0B63A52D">
              <w:rPr>
                <w:rFonts w:ascii="Arial" w:eastAsia="Arial" w:hAnsi="Arial" w:cs="Arial"/>
                <w:sz w:val="18"/>
                <w:szCs w:val="18"/>
              </w:rPr>
              <w:t>, SSI</w:t>
            </w:r>
            <w:r w:rsidR="34FAF812" w:rsidRPr="0B63A52D">
              <w:rPr>
                <w:rFonts w:ascii="Arial" w:eastAsia="Arial" w:hAnsi="Arial" w:cs="Arial"/>
                <w:sz w:val="18"/>
                <w:szCs w:val="18"/>
              </w:rPr>
              <w:t xml:space="preserve"> – ShipConstructor Software USA, Inc. (SSIUSA)</w:t>
            </w:r>
          </w:p>
          <w:p w14:paraId="596E5533" w14:textId="1988EDC3" w:rsidR="17B67C36" w:rsidRDefault="079D6481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John P. Walk</w:t>
            </w:r>
            <w:r w:rsidR="12D48503" w:rsidRPr="0B63A52D">
              <w:rPr>
                <w:rFonts w:ascii="Arial" w:eastAsia="Arial" w:hAnsi="Arial" w:cs="Arial"/>
                <w:sz w:val="18"/>
                <w:szCs w:val="18"/>
              </w:rPr>
              <w:t>s, Walks Maritime LLC</w:t>
            </w:r>
          </w:p>
          <w:p w14:paraId="35CA6831" w14:textId="4353AFD5" w:rsidR="17B67C36" w:rsidRDefault="12D48503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CAPT Emily L. Tharp, U.S. Coast Guard Yard</w:t>
            </w:r>
          </w:p>
          <w:p w14:paraId="5B784F87" w14:textId="130C1AED" w:rsidR="17B67C36" w:rsidRDefault="6E7D576B" w:rsidP="0B63A52D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J. </w:t>
            </w:r>
            <w:r w:rsidR="079D6481" w:rsidRPr="0B63A52D">
              <w:rPr>
                <w:rFonts w:ascii="Arial" w:eastAsia="Arial" w:hAnsi="Arial" w:cs="Arial"/>
                <w:sz w:val="18"/>
                <w:szCs w:val="18"/>
              </w:rPr>
              <w:t>Ryan Roberts</w:t>
            </w:r>
            <w:r w:rsidR="07C42ED6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7C42ED6"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USCG Surface Forces Logistics Center</w:t>
            </w:r>
          </w:p>
          <w:p w14:paraId="7E4FB4A9" w14:textId="1E31E50E" w:rsidR="63096E07" w:rsidRDefault="13AC5E27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1FC3DBD5" w14:textId="4B822225" w:rsidR="17B67C36" w:rsidRDefault="17B67C36" w:rsidP="1D7238D2">
            <w:pPr>
              <w:rPr>
                <w:rFonts w:ascii="Arial" w:hAnsi="Arial" w:cs="Arial"/>
                <w:sz w:val="20"/>
                <w:szCs w:val="20"/>
              </w:rPr>
            </w:pPr>
            <w:r w:rsidRPr="1D7238D2">
              <w:rPr>
                <w:rFonts w:ascii="Arial" w:hAnsi="Arial" w:cs="Arial"/>
                <w:sz w:val="20"/>
                <w:szCs w:val="20"/>
              </w:rPr>
              <w:t>Founders I</w:t>
            </w:r>
            <w:r w:rsidR="55D59005" w:rsidRPr="1D7238D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1FE538A9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3599B40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649B29F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2FA6750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50839A65" w14:textId="77777777" w:rsidTr="14A24FB8">
        <w:tc>
          <w:tcPr>
            <w:tcW w:w="2269" w:type="dxa"/>
            <w:vMerge w:val="restart"/>
            <w:vAlign w:val="center"/>
          </w:tcPr>
          <w:p w14:paraId="5B680BE9" w14:textId="5411AA2F" w:rsidR="00974F2A" w:rsidRPr="0007505F" w:rsidRDefault="3CE5FA35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2AD45B71" w14:textId="5B9A6EB0" w:rsidR="00974F2A" w:rsidRPr="0007505F" w:rsidRDefault="3CE5FA35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  <w:bookmarkStart w:id="0" w:name="_Hlk129626366"/>
          </w:p>
        </w:tc>
        <w:tc>
          <w:tcPr>
            <w:tcW w:w="5953" w:type="dxa"/>
            <w:vAlign w:val="center"/>
          </w:tcPr>
          <w:p w14:paraId="7EB18832" w14:textId="3DE644E3" w:rsidR="00974F2A" w:rsidRDefault="00974F2A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4A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71A86850" w:rsidRPr="0B63A52D">
              <w:rPr>
                <w:rFonts w:ascii="Arial" w:hAnsi="Arial" w:cs="Arial"/>
                <w:sz w:val="16"/>
                <w:szCs w:val="16"/>
              </w:rPr>
              <w:t>0</w:t>
            </w:r>
            <w:r w:rsidR="771AC663" w:rsidRPr="0B63A52D">
              <w:rPr>
                <w:rFonts w:ascii="Arial" w:hAnsi="Arial" w:cs="Arial"/>
                <w:sz w:val="16"/>
                <w:szCs w:val="16"/>
              </w:rPr>
              <w:t>61</w:t>
            </w:r>
            <w:r w:rsidR="7858AE47" w:rsidRPr="0B63A52D">
              <w:rPr>
                <w:rFonts w:ascii="Arial" w:hAnsi="Arial" w:cs="Arial"/>
                <w:sz w:val="16"/>
                <w:szCs w:val="16"/>
              </w:rPr>
              <w:t>)                T</w:t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RACK:  </w:t>
            </w:r>
            <w:r w:rsidR="2597C334" w:rsidRPr="0B63A52D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70C3233D" w14:textId="76A962AD" w:rsidR="2BE19431" w:rsidRDefault="2BE19431" w:rsidP="0B63A52D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Resistance Assessment of a Series 58 Submarine Model used in Innovative Drag Reduction Study</w:t>
            </w:r>
          </w:p>
          <w:p w14:paraId="7CB3B4B1" w14:textId="67DC6724" w:rsidR="60365F94" w:rsidRDefault="60365F9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0BC0D2A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76B05017" w14:textId="6D80F52B" w:rsidR="5CDB4F10" w:rsidRDefault="5CDB4F10" w:rsidP="0B63A52D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Matthew Coogan, MIT</w:t>
            </w:r>
          </w:p>
          <w:p w14:paraId="53385278" w14:textId="0E037FC1" w:rsidR="5CDB4F10" w:rsidRDefault="5CDB4F10" w:rsidP="0B63A52D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Elliot Ocheltree, General Dynamics Bath Iron Works</w:t>
            </w:r>
          </w:p>
          <w:p w14:paraId="1AB57E87" w14:textId="603F261C" w:rsidR="5CDB4F10" w:rsidRDefault="5CDB4F10" w:rsidP="0B63A52D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Adrian Sorin Onas, Webb Institute</w:t>
            </w:r>
          </w:p>
          <w:p w14:paraId="006F3038" w14:textId="1DE5EA20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5F653E81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535D839E" w14:textId="77777777" w:rsidTr="14A24FB8">
        <w:tc>
          <w:tcPr>
            <w:tcW w:w="2269" w:type="dxa"/>
            <w:vMerge/>
            <w:vAlign w:val="center"/>
          </w:tcPr>
          <w:p w14:paraId="63C6E6D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ECE51F5" w14:textId="44DBDFD3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E6BB814" w:rsidRPr="002A303B">
              <w:rPr>
                <w:rFonts w:ascii="Arial" w:hAnsi="Arial" w:cs="Arial"/>
                <w:sz w:val="16"/>
                <w:szCs w:val="16"/>
              </w:rPr>
              <w:t>104</w:t>
            </w:r>
            <w:r w:rsidR="2CBF7463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21C9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B4650C8" w14:textId="419676E1" w:rsidR="48F90B66" w:rsidRDefault="48F90B66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 and Assurance Considerations of a Nuclear Power System for a Merchant Vessel</w:t>
            </w:r>
          </w:p>
          <w:p w14:paraId="682FE9CB" w14:textId="516F4419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6249140E" w:rsidRPr="0B63A52D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73C1E1A5" w:rsidRPr="0B63A52D">
              <w:rPr>
                <w:rFonts w:ascii="Arial" w:hAnsi="Arial" w:cs="Arial"/>
                <w:sz w:val="18"/>
                <w:szCs w:val="18"/>
              </w:rPr>
              <w:t>Peter Wallace</w:t>
            </w:r>
            <w:r w:rsidR="6A81222D" w:rsidRPr="0B63A52D">
              <w:rPr>
                <w:rFonts w:ascii="Arial" w:hAnsi="Arial" w:cs="Arial"/>
                <w:sz w:val="18"/>
                <w:szCs w:val="18"/>
              </w:rPr>
              <w:t>, Lloyd’s Register</w:t>
            </w:r>
          </w:p>
          <w:p w14:paraId="49FF1CB9" w14:textId="2DEFBCC3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418" w:type="dxa"/>
            <w:vAlign w:val="center"/>
          </w:tcPr>
          <w:p w14:paraId="5F1CC9AB" w14:textId="1D6E0388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BC1704" w14:textId="77777777" w:rsidTr="14A24FB8">
        <w:tc>
          <w:tcPr>
            <w:tcW w:w="2269" w:type="dxa"/>
            <w:vMerge/>
            <w:vAlign w:val="center"/>
          </w:tcPr>
          <w:p w14:paraId="458F237C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75F7E4A" w14:textId="168748E2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64FABAA" w:rsidRPr="002A303B">
              <w:rPr>
                <w:rFonts w:ascii="Arial" w:hAnsi="Arial" w:cs="Arial"/>
                <w:sz w:val="16"/>
                <w:szCs w:val="16"/>
              </w:rPr>
              <w:t>083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4FF7C1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21C92CF" w14:textId="5564C258" w:rsidR="40E1E7EF" w:rsidRDefault="40E1E7E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Digital Twin-based Scheduling System for Large-scale Ship Block Assembly</w:t>
            </w:r>
          </w:p>
          <w:p w14:paraId="14D28537" w14:textId="123310CB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1E41857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692964D" w14:textId="459D169F" w:rsidR="00974F2A" w:rsidRDefault="65EB3083" w:rsidP="0B63A52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Won Seok Choi</w:t>
            </w:r>
            <w:r w:rsidR="39DF582C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9DF582C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0689BA52" w14:textId="7648FD0C" w:rsidR="00974F2A" w:rsidRDefault="65EB3083" w:rsidP="0B63A52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Kanika Singh</w:t>
            </w:r>
            <w:r w:rsidR="6C0E3A39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6C0E3A39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5E09B54E" w14:textId="5F1B4E68" w:rsidR="00974F2A" w:rsidRDefault="65EB3083" w:rsidP="0B63A52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Jong Hun Woo</w:t>
            </w:r>
            <w:r w:rsidR="2175E7EE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175E7EE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6D716D53" w14:textId="0B16D9BE" w:rsidR="00974F2A" w:rsidRPr="005B3CBD" w:rsidRDefault="00974F2A" w:rsidP="00C33489">
            <w:pPr>
              <w:rPr>
                <w:rFonts w:ascii="Arial" w:hAnsi="Arial" w:cs="Arial"/>
                <w:sz w:val="18"/>
                <w:szCs w:val="18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05BB8EB8" w14:textId="07D4865A" w:rsidR="11B07A05" w:rsidRDefault="733DD9A7" w:rsidP="63096E07">
            <w:r w:rsidRPr="63096E07">
              <w:rPr>
                <w:rFonts w:ascii="Arial" w:hAnsi="Arial" w:cs="Arial"/>
                <w:sz w:val="20"/>
                <w:szCs w:val="20"/>
              </w:rPr>
              <w:t>Founders III</w:t>
            </w:r>
          </w:p>
        </w:tc>
      </w:tr>
      <w:tr w:rsidR="52719370" w14:paraId="3D68788E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0FE8271E" w14:textId="42A26AAE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3:20 PM – 3:30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CDD74B0" w14:textId="6E964FE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Genoa Design International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682007A7" w14:textId="5CC05D7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4553AFFE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3DFEF878" w14:textId="1BD9E57D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0070C0"/>
            <w:vAlign w:val="center"/>
          </w:tcPr>
          <w:p w14:paraId="17C5FD0A" w14:textId="1ABE0F2A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</w:p>
          <w:p w14:paraId="00B5E31D" w14:textId="5128F59B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 xml:space="preserve">Panel HS-3 </w:t>
            </w:r>
            <w:r w:rsidRPr="0F8FA59D">
              <w:rPr>
                <w:rFonts w:ascii="Calibri" w:eastAsia="Calibri" w:hAnsi="Calibri" w:cs="Calibri"/>
                <w:i/>
                <w:iCs/>
                <w:color w:val="F5F5F5"/>
                <w:sz w:val="22"/>
                <w:szCs w:val="22"/>
              </w:rPr>
              <w:t>Stress Analysis and Strength of Elements</w:t>
            </w:r>
            <w:r w:rsidRPr="0F8FA59D">
              <w:rPr>
                <w:rFonts w:ascii="Calibri" w:eastAsia="Calibri" w:hAnsi="Calibri" w:cs="Calibri"/>
                <w:color w:val="F5F5F5"/>
                <w:sz w:val="22"/>
                <w:szCs w:val="22"/>
              </w:rPr>
              <w:t>, Chair Alex Yang</w:t>
            </w:r>
          </w:p>
          <w:p w14:paraId="687CDE4A" w14:textId="155FA5BB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  <w:lang w:val="en-US"/>
              </w:rPr>
            </w:pPr>
          </w:p>
          <w:p w14:paraId="59A2CBE9" w14:textId="4D10A7BB" w:rsidR="0F8FA59D" w:rsidRDefault="0F8FA59D" w:rsidP="0F8FA59D">
            <w:pPr>
              <w:rPr>
                <w:rFonts w:ascii="Calibri" w:eastAsia="Calibri" w:hAnsi="Calibri" w:cs="Calibri"/>
                <w:color w:val="F5F5F5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5F5F5"/>
                <w:sz w:val="22"/>
                <w:szCs w:val="22"/>
              </w:rPr>
              <w:t>Meet &amp; Greet</w:t>
            </w:r>
          </w:p>
          <w:p w14:paraId="7A9AB874" w14:textId="62C8F8FD" w:rsidR="0F8FA59D" w:rsidRDefault="0F8FA59D" w:rsidP="0F8FA59D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  <w:lang w:val="en-US"/>
              </w:rPr>
            </w:pPr>
            <w:r w:rsidRPr="0F8FA59D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>T&amp;R Panel HS-1 Hull Loadings, Chair Ahmed Ibrahim</w:t>
            </w:r>
          </w:p>
        </w:tc>
        <w:tc>
          <w:tcPr>
            <w:tcW w:w="1418" w:type="dxa"/>
            <w:shd w:val="clear" w:color="auto" w:fill="0070C0"/>
            <w:vAlign w:val="center"/>
          </w:tcPr>
          <w:p w14:paraId="251EC2D6" w14:textId="52923B69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002A303B" w14:paraId="0314EEFB" w14:textId="77777777" w:rsidTr="14A24FB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42ECA921" w14:textId="5C847264" w:rsidR="4540DAAE" w:rsidRDefault="4540DAAE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EFBDBCA" w14:textId="77777777" w:rsidR="002A303B" w:rsidRDefault="002A303B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3B55EEB9" w14:textId="06F699AD" w:rsidR="002A303B" w:rsidRDefault="22146D65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6FB824C4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The Shearer Group Inc.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79533C8" w14:textId="7FF1B42C" w:rsidR="096A6277" w:rsidRDefault="096A6277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52719370" w14:paraId="25D10206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73262322" w14:textId="26746B33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3:35 PM – 3:45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6F23EBC" w14:textId="6D3B37C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Innovation Stage – 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7AB2F8EB" w14:textId="24945BB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6D897288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64939D91" w14:textId="7988CB17" w:rsidR="096A6277" w:rsidRDefault="28D04448" w:rsidP="002A303B">
            <w:pPr>
              <w:jc w:val="center"/>
            </w:pPr>
            <w:r w:rsidRPr="0B63A52D">
              <w:rPr>
                <w:rFonts w:ascii="Arial" w:hAnsi="Arial" w:cs="Arial"/>
                <w:sz w:val="20"/>
                <w:szCs w:val="20"/>
              </w:rPr>
              <w:t xml:space="preserve">3:50 PM – </w:t>
            </w:r>
            <w:r w:rsidR="4E4823E4" w:rsidRPr="0B63A52D">
              <w:rPr>
                <w:rFonts w:ascii="Arial" w:hAnsi="Arial" w:cs="Arial"/>
                <w:sz w:val="20"/>
                <w:szCs w:val="20"/>
              </w:rPr>
              <w:t>5</w:t>
            </w:r>
            <w:r w:rsidRPr="0B63A52D">
              <w:rPr>
                <w:rFonts w:ascii="Arial" w:hAnsi="Arial" w:cs="Arial"/>
                <w:sz w:val="20"/>
                <w:szCs w:val="20"/>
              </w:rPr>
              <w:t>:40 PM</w:t>
            </w:r>
          </w:p>
          <w:p w14:paraId="636ECB5E" w14:textId="70D2A0B4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6616BC2B" w14:textId="62A2B459" w:rsidR="002A303B" w:rsidRDefault="76E9421C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7193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</w:t>
            </w:r>
            <w:r w:rsidR="6AD05FE5" w:rsidRPr="527193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5C963249" w14:textId="0B811931" w:rsidR="3686DD7C" w:rsidRDefault="3686DD7C">
            <w:r w:rsidRPr="52719370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Troubleshooting Maneuvering Problems at any stage of Design or Operation</w:t>
            </w:r>
          </w:p>
          <w:p w14:paraId="63065CC5" w14:textId="4F182C09" w:rsidR="1EA8DD50" w:rsidRDefault="64CD4FE4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Speakers</w:t>
            </w:r>
            <w:r w:rsidR="74ECB51D" w:rsidRPr="0B63A52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1A1ED1" w14:textId="71771E47" w:rsidR="1EA8DD50" w:rsidRDefault="3D80B9F7" w:rsidP="0B63A52D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Jeff Bowles</w:t>
            </w:r>
            <w:r w:rsidR="4DEF00E5" w:rsidRPr="0B63A52D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16D6C9C" w:rsidRPr="0B63A52D">
              <w:rPr>
                <w:rFonts w:ascii="Arial" w:eastAsia="Arial" w:hAnsi="Arial" w:cs="Arial"/>
                <w:sz w:val="20"/>
                <w:szCs w:val="20"/>
              </w:rPr>
              <w:t xml:space="preserve">Leidos Gibbs </w:t>
            </w:r>
            <w:r w:rsidR="7D6963C0" w:rsidRPr="0B63A52D">
              <w:rPr>
                <w:rFonts w:ascii="Arial" w:eastAsia="Arial" w:hAnsi="Arial" w:cs="Arial"/>
                <w:sz w:val="20"/>
                <w:szCs w:val="20"/>
              </w:rPr>
              <w:t xml:space="preserve">&amp; </w:t>
            </w:r>
            <w:r w:rsidR="016D6C9C" w:rsidRPr="0B63A52D">
              <w:rPr>
                <w:rFonts w:ascii="Arial" w:eastAsia="Arial" w:hAnsi="Arial" w:cs="Arial"/>
                <w:sz w:val="20"/>
                <w:szCs w:val="20"/>
              </w:rPr>
              <w:t>Cox</w:t>
            </w:r>
            <w:r w:rsidR="489E346E" w:rsidRPr="0B63A52D">
              <w:rPr>
                <w:rFonts w:ascii="Arial" w:eastAsia="Arial" w:hAnsi="Arial" w:cs="Arial"/>
                <w:sz w:val="20"/>
                <w:szCs w:val="20"/>
              </w:rPr>
              <w:t>, Inc.</w:t>
            </w:r>
          </w:p>
          <w:p w14:paraId="757F47F9" w14:textId="79309B2B" w:rsidR="1EA8DD50" w:rsidRDefault="3D80B9F7" w:rsidP="0B63A52D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Frans Quadvlieg</w:t>
            </w:r>
            <w:r w:rsidR="2C1B57C0" w:rsidRPr="0B63A52D">
              <w:rPr>
                <w:rFonts w:ascii="Arial" w:eastAsia="Arial" w:hAnsi="Arial" w:cs="Arial"/>
                <w:sz w:val="20"/>
                <w:szCs w:val="20"/>
              </w:rPr>
              <w:t>, MARIN</w:t>
            </w:r>
          </w:p>
          <w:p w14:paraId="46E40160" w14:textId="3AE58F1D" w:rsidR="1EA8DD50" w:rsidRDefault="3D80B9F7" w:rsidP="0B63A52D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Rick Ashcroft</w:t>
            </w:r>
            <w:r w:rsidR="38797AD0" w:rsidRPr="0B63A52D">
              <w:rPr>
                <w:rFonts w:ascii="Arial" w:eastAsia="Arial" w:hAnsi="Arial" w:cs="Arial"/>
                <w:sz w:val="20"/>
                <w:szCs w:val="20"/>
              </w:rPr>
              <w:t>, SNAME</w:t>
            </w:r>
          </w:p>
          <w:p w14:paraId="04BF1171" w14:textId="0DE5FE9E" w:rsidR="002A303B" w:rsidRDefault="481FC6FE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0E921893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Adrian Onas</w:t>
            </w:r>
            <w:r w:rsidR="28487962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Webb Institute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0A571381" w14:textId="20637732" w:rsidR="1C65A342" w:rsidRDefault="1C65A342" w:rsidP="002A303B">
            <w:r w:rsidRPr="002A303B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054CEF4A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22CBC407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7E2C16A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bookmarkEnd w:id="0"/>
        <w:tc>
          <w:tcPr>
            <w:tcW w:w="1418" w:type="dxa"/>
            <w:shd w:val="clear" w:color="auto" w:fill="C45911" w:themeFill="accent2" w:themeFillShade="BF"/>
            <w:vAlign w:val="center"/>
          </w:tcPr>
          <w:p w14:paraId="7C6D39B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65C9F375" w14:textId="77777777" w:rsidTr="14A24FB8">
        <w:tc>
          <w:tcPr>
            <w:tcW w:w="2269" w:type="dxa"/>
            <w:vMerge w:val="restart"/>
            <w:vAlign w:val="center"/>
          </w:tcPr>
          <w:p w14:paraId="7F3F172A" w14:textId="530C8094" w:rsidR="00974F2A" w:rsidRDefault="4206002A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14:paraId="7746BA44" w14:textId="5B9A6EB0" w:rsidR="00974F2A" w:rsidRDefault="420600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  <w:p w14:paraId="42CC1620" w14:textId="5414710A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C766000" w14:textId="3D212367" w:rsidR="00974F2A" w:rsidRDefault="510FB5FA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5A</w:t>
            </w:r>
            <w:r w:rsidR="00974F2A">
              <w:tab/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(SMC-0</w:t>
            </w:r>
            <w:r w:rsidR="51720173" w:rsidRPr="0B63A52D">
              <w:rPr>
                <w:rFonts w:ascii="Arial" w:eastAsia="Arial" w:hAnsi="Arial" w:cs="Arial"/>
                <w:sz w:val="16"/>
                <w:szCs w:val="16"/>
              </w:rPr>
              <w:t>08</w:t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)                TRACK:  Hydrodynamics</w:t>
            </w:r>
          </w:p>
          <w:p w14:paraId="58156281" w14:textId="2E78E1D8" w:rsidR="5E4B12DF" w:rsidRDefault="5E4B12DF" w:rsidP="0B63A52D"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Fundamental study on wave-exciting forces acting on a sea-going multiple pusher-barge system at rest</w:t>
            </w:r>
          </w:p>
          <w:p w14:paraId="155E88E1" w14:textId="4D666D08" w:rsidR="510FB5FA" w:rsidRDefault="510FB5F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51FB14B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5DD16251" w14:textId="787A0516" w:rsidR="0A089DD6" w:rsidRDefault="0A089DD6" w:rsidP="0B63A52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Ryusuke Okuda, National Maritime Research Institute, Japan</w:t>
            </w:r>
          </w:p>
          <w:p w14:paraId="3A3FE4E8" w14:textId="51F1D5D4" w:rsidR="0A089DD6" w:rsidRDefault="0A089DD6" w:rsidP="0B63A52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lastRenderedPageBreak/>
              <w:t>Kazuhisa Otsubo, National Maritime Research Institute, Japan</w:t>
            </w:r>
          </w:p>
          <w:p w14:paraId="14F60D7B" w14:textId="52EB0D25" w:rsidR="00974F2A" w:rsidRDefault="09C0FBDA" w:rsidP="79B9FDA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vAlign w:val="center"/>
          </w:tcPr>
          <w:p w14:paraId="2CCAC310" w14:textId="241986C0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0E5CDCE9" w14:textId="77777777" w:rsidTr="14A24FB8">
        <w:tc>
          <w:tcPr>
            <w:tcW w:w="2269" w:type="dxa"/>
            <w:vMerge/>
            <w:vAlign w:val="center"/>
          </w:tcPr>
          <w:p w14:paraId="0F8DCDC3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E1B67CA" w14:textId="0B5D689D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EC8319" w:rsidRPr="002A303B">
              <w:rPr>
                <w:rFonts w:ascii="Arial" w:hAnsi="Arial" w:cs="Arial"/>
                <w:sz w:val="16"/>
                <w:szCs w:val="16"/>
              </w:rPr>
              <w:t>013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5DC3A8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3C80884" w14:textId="6264094E" w:rsidR="043BC30B" w:rsidRDefault="043BC30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A Methodology for Evaluating Alternative Fuel Tank Sizing and </w:t>
            </w:r>
            <w:proofErr w:type="spellStart"/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Tradeoffs</w:t>
            </w:r>
            <w:proofErr w:type="spellEnd"/>
          </w:p>
          <w:p w14:paraId="52368239" w14:textId="2BF80F3F" w:rsidR="00974F2A" w:rsidRPr="00D3546F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14:paraId="00EA5082" w14:textId="0C20FDFF" w:rsidR="00974F2A" w:rsidRPr="00D3546F" w:rsidRDefault="2F92FA04" w:rsidP="0B63A52D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Dale Pederson</w:t>
            </w:r>
            <w:r w:rsidR="364E968C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4FA8E725" w14:textId="5E437456" w:rsidR="00974F2A" w:rsidRPr="00D3546F" w:rsidRDefault="2F92FA04" w:rsidP="0B63A52D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Cameron Baker</w:t>
            </w:r>
            <w:r w:rsidR="10930461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46A68CDD" w14:textId="29FC1990" w:rsidR="00974F2A" w:rsidRPr="00D3546F" w:rsidRDefault="2F92FA04" w:rsidP="0B63A52D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Dimitris Konovessis</w:t>
            </w:r>
            <w:r w:rsidR="7AD2ED73" w:rsidRPr="0B63A52D">
              <w:rPr>
                <w:rFonts w:ascii="Arial" w:eastAsia="Arial" w:hAnsi="Arial" w:cs="Arial"/>
                <w:sz w:val="18"/>
                <w:szCs w:val="18"/>
              </w:rPr>
              <w:t>, National Technical University of Athens</w:t>
            </w:r>
          </w:p>
          <w:p w14:paraId="7E76D4DF" w14:textId="06A939EB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1A73ED1C" w14:textId="7914D2C8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 xml:space="preserve">Founders II </w:t>
            </w:r>
          </w:p>
        </w:tc>
      </w:tr>
      <w:tr w:rsidR="00974F2A" w14:paraId="380CE50E" w14:textId="77777777" w:rsidTr="14A24FB8">
        <w:tc>
          <w:tcPr>
            <w:tcW w:w="2269" w:type="dxa"/>
            <w:vMerge/>
            <w:vAlign w:val="center"/>
          </w:tcPr>
          <w:p w14:paraId="1B938241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5AF469E9" w14:textId="2D019CC4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75470E11" w:rsidRPr="002A303B">
              <w:rPr>
                <w:rFonts w:ascii="Arial" w:hAnsi="Arial" w:cs="Arial"/>
                <w:sz w:val="16"/>
                <w:szCs w:val="16"/>
              </w:rPr>
              <w:t>038</w:t>
            </w:r>
            <w:r w:rsidR="1F86E8BE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6AA6DFAC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7AB26B4" w14:textId="4C699A42" w:rsidR="1A1E6A45" w:rsidRDefault="1A1E6A45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Hull Roll-Over Strategy: Digitally Supported Processes in Shipyard for Multi-Sistership</w:t>
            </w:r>
          </w:p>
          <w:p w14:paraId="70A2DAAB" w14:textId="686E2090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71AE142" w:rsidRPr="0B63A52D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6DA826D4" w:rsidRPr="0B63A52D">
              <w:rPr>
                <w:rFonts w:ascii="Arial" w:hAnsi="Arial" w:cs="Arial"/>
                <w:sz w:val="18"/>
                <w:szCs w:val="18"/>
              </w:rPr>
              <w:t>Erdogan Ergunes</w:t>
            </w:r>
            <w:r w:rsidR="405DB53C" w:rsidRPr="0B63A52D">
              <w:rPr>
                <w:rFonts w:ascii="Arial" w:hAnsi="Arial" w:cs="Arial"/>
                <w:sz w:val="18"/>
                <w:szCs w:val="18"/>
              </w:rPr>
              <w:t>, Seaspan Vancouver Shipyards</w:t>
            </w:r>
          </w:p>
          <w:p w14:paraId="03C23544" w14:textId="22503293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vAlign w:val="center"/>
          </w:tcPr>
          <w:p w14:paraId="68841F2B" w14:textId="3A683D7A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3DC854B9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0EAC43B1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063094C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10C91EB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974F2A" w14:paraId="41FAEFC6" w14:textId="77777777" w:rsidTr="14A24FB8">
        <w:tc>
          <w:tcPr>
            <w:tcW w:w="2269" w:type="dxa"/>
            <w:vMerge w:val="restart"/>
            <w:shd w:val="clear" w:color="auto" w:fill="FFFFFF" w:themeFill="background1"/>
            <w:vAlign w:val="center"/>
          </w:tcPr>
          <w:p w14:paraId="01AD9324" w14:textId="21BEB8CC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4:</w:t>
            </w:r>
            <w:r w:rsidR="4C7B62A7" w:rsidRPr="002A303B">
              <w:rPr>
                <w:rFonts w:ascii="Arial" w:hAnsi="Arial" w:cs="Arial"/>
                <w:sz w:val="20"/>
                <w:szCs w:val="20"/>
              </w:rPr>
              <w:t>5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5:</w:t>
            </w:r>
            <w:r w:rsidR="784A7481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  <w:p w14:paraId="7AF27FE3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481F35" w14:textId="57D95501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6A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>(SMC-098)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TRACK:  </w:t>
            </w:r>
            <w:r w:rsidR="63451865" w:rsidRPr="14A24FB8">
              <w:rPr>
                <w:rFonts w:ascii="Arial" w:eastAsia="Arial" w:hAnsi="Arial" w:cs="Arial"/>
                <w:sz w:val="16"/>
                <w:szCs w:val="16"/>
              </w:rPr>
              <w:t>Hydrodynamics</w:t>
            </w:r>
          </w:p>
          <w:p w14:paraId="2987F266" w14:textId="01350E0A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Static vs Dynamic Bubble Sweepdown CFD Analyses and Model Tests</w:t>
            </w:r>
          </w:p>
          <w:p w14:paraId="5D27A176" w14:textId="2E02CB91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6631A106" w14:textId="49DCBC74" w:rsidR="1D7238D2" w:rsidRDefault="1710FE10" w:rsidP="0B63A52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Heath Schmidt, TAI Engineers, LLC</w:t>
            </w:r>
          </w:p>
          <w:p w14:paraId="17779129" w14:textId="25577D45" w:rsidR="1D7238D2" w:rsidRDefault="1710FE10" w:rsidP="0B63A52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Jordan Castillo, </w:t>
            </w: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  <w:p w14:paraId="69C9D1AB" w14:textId="170AD516" w:rsidR="1D7238D2" w:rsidRDefault="1710FE10" w:rsidP="0B63A52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"/>
              </w:rPr>
              <w:t xml:space="preserve">Kris Karri, P.E., </w:t>
            </w: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  <w:p w14:paraId="64D235D1" w14:textId="1401AFA7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D6CCAD" w14:textId="50487DD4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3393CA6B" w14:textId="77777777" w:rsidTr="14A24FB8">
        <w:tc>
          <w:tcPr>
            <w:tcW w:w="2269" w:type="dxa"/>
            <w:vMerge/>
            <w:vAlign w:val="center"/>
          </w:tcPr>
          <w:p w14:paraId="52CD5DF1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B99BD52" w14:textId="4FF2D8D4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6B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33DE946C" w:rsidRPr="002A303B">
              <w:rPr>
                <w:rFonts w:ascii="Arial" w:hAnsi="Arial" w:cs="Arial"/>
                <w:sz w:val="16"/>
                <w:szCs w:val="16"/>
              </w:rPr>
              <w:t>016)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A5C3E83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FB35CBB" w14:textId="32A9731E" w:rsidR="7DFF0698" w:rsidRDefault="7DFF06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Establishing and Maintaining Credibility of Models, Simulations, and Digital Twins</w:t>
            </w:r>
          </w:p>
          <w:p w14:paraId="621F1B7B" w14:textId="11F3E533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1C435AF" w14:textId="453D9C92" w:rsidR="00974F2A" w:rsidRDefault="07C335AC" w:rsidP="0B63A52D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Brian Corbett</w:t>
            </w:r>
            <w:r w:rsidR="003AA03E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05B625CF" w14:textId="1CDE4722" w:rsidR="00974F2A" w:rsidRDefault="07C335AC" w:rsidP="0B63A52D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2BC9DADC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09AF453E" w14:textId="2A11DC1E" w:rsidR="00974F2A" w:rsidRPr="00E51A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0A0273" w14:textId="62C88614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63096E07" w14:paraId="11D8526E" w14:textId="77777777" w:rsidTr="14A24FB8">
        <w:trPr>
          <w:trHeight w:val="300"/>
        </w:trPr>
        <w:tc>
          <w:tcPr>
            <w:tcW w:w="2269" w:type="dxa"/>
            <w:vMerge/>
            <w:vAlign w:val="center"/>
          </w:tcPr>
          <w:p w14:paraId="38FE79A4" w14:textId="77777777" w:rsidR="004736BB" w:rsidRDefault="004736BB"/>
        </w:tc>
        <w:tc>
          <w:tcPr>
            <w:tcW w:w="5953" w:type="dxa"/>
            <w:shd w:val="clear" w:color="auto" w:fill="FFFFFF" w:themeFill="background1"/>
            <w:vAlign w:val="center"/>
          </w:tcPr>
          <w:p w14:paraId="14C98488" w14:textId="3A29C58F" w:rsidR="4C0BC132" w:rsidRDefault="10DC8523" w:rsidP="63096E07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6</w:t>
            </w:r>
            <w:r w:rsidR="3509CE54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182A3F68" w:rsidRPr="0B63A52D">
              <w:rPr>
                <w:rFonts w:ascii="Arial" w:hAnsi="Arial" w:cs="Arial"/>
                <w:sz w:val="16"/>
                <w:szCs w:val="16"/>
              </w:rPr>
              <w:t>070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7A3D06EF" w:rsidRPr="0B63A52D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5E36B1EC" w14:textId="1F6B48F4" w:rsidR="08CB89D1" w:rsidRDefault="08CB89D1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Bayesian Estimation of Voyage-Dependent Speed Performance of Cargo Ships</w:t>
            </w:r>
          </w:p>
          <w:p w14:paraId="41CF6058" w14:textId="5F7438FF" w:rsidR="48AA3610" w:rsidRDefault="10DC8523">
            <w:r w:rsidRPr="0B63A52D">
              <w:rPr>
                <w:rFonts w:ascii="Arial" w:hAnsi="Arial" w:cs="Arial"/>
                <w:sz w:val="18"/>
                <w:szCs w:val="18"/>
              </w:rPr>
              <w:t>Speakers:</w:t>
            </w:r>
          </w:p>
          <w:p w14:paraId="2A77241A" w14:textId="585B3EC6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Motoyasu Kanazawa</w:t>
            </w:r>
            <w:r w:rsidR="57EA54B0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0DDE9A10" w14:textId="02F181E6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Kohei Mikami</w:t>
            </w:r>
            <w:r w:rsidR="7C6E3F76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65E66D7C" w14:textId="1CFC483C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Ryota Wada</w:t>
            </w:r>
            <w:r w:rsidR="50BE72D1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38A6EF7F" w14:textId="47715373" w:rsidR="48AA3610" w:rsidRDefault="24CF92BD" w:rsidP="0B63A52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Hideaki Murayama</w:t>
            </w:r>
            <w:r w:rsidR="58B57152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1590DE72" w14:textId="5B7D6F0F" w:rsidR="4C0BC132" w:rsidRDefault="4C0BC132" w:rsidP="63096E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3096E07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02BF8" w14:textId="362051F9" w:rsidR="4C0BC132" w:rsidRDefault="4C0BC132" w:rsidP="63096E07"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236E9857" w:rsidRPr="1D7238D2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455C39C2" w14:textId="77777777" w:rsidTr="14A24FB8">
        <w:tc>
          <w:tcPr>
            <w:tcW w:w="2269" w:type="dxa"/>
            <w:shd w:val="clear" w:color="auto" w:fill="FFFFFF" w:themeFill="background1"/>
            <w:vAlign w:val="center"/>
          </w:tcPr>
          <w:p w14:paraId="1F58CC30" w14:textId="7BFE2C00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5:</w:t>
            </w:r>
            <w:r w:rsidR="0A8969C9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2C9E061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 Time</w:t>
            </w:r>
          </w:p>
        </w:tc>
      </w:tr>
      <w:tr w:rsidR="00974F2A" w14:paraId="40ED8E0E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7E20910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7:00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4FCD70FA" w14:textId="395FC144" w:rsidR="00974F2A" w:rsidRPr="00AD1170" w:rsidRDefault="00974F2A" w:rsidP="00C33489">
            <w:r w:rsidRPr="2AD88BD9">
              <w:rPr>
                <w:rFonts w:ascii="Arial" w:hAnsi="Arial" w:cs="Arial"/>
                <w:b/>
                <w:bCs/>
                <w:sz w:val="20"/>
                <w:szCs w:val="20"/>
              </w:rPr>
              <w:t>GALA Reception (Hosted Bar)</w:t>
            </w:r>
          </w:p>
          <w:p w14:paraId="4269AE29" w14:textId="404126D8" w:rsidR="00974F2A" w:rsidRPr="00AD1170" w:rsidRDefault="5E60BEBD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01075A6D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Hanwha Defense</w:t>
            </w: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B4B4045" w14:textId="2F0C99AD" w:rsidR="00974F2A" w:rsidRDefault="71193D73" w:rsidP="63096E07">
            <w:r w:rsidRPr="63096E07">
              <w:rPr>
                <w:rFonts w:ascii="Arial" w:hAnsi="Arial" w:cs="Arial"/>
                <w:sz w:val="20"/>
                <w:szCs w:val="20"/>
              </w:rPr>
              <w:t>Champions Foyer</w:t>
            </w:r>
          </w:p>
        </w:tc>
      </w:tr>
      <w:tr w:rsidR="00974F2A" w14:paraId="0E07D677" w14:textId="77777777" w:rsidTr="14A24FB8">
        <w:tc>
          <w:tcPr>
            <w:tcW w:w="2269" w:type="dxa"/>
            <w:vAlign w:val="center"/>
          </w:tcPr>
          <w:p w14:paraId="746F73A4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PM – 7:30 PM</w:t>
            </w:r>
          </w:p>
        </w:tc>
        <w:tc>
          <w:tcPr>
            <w:tcW w:w="5953" w:type="dxa"/>
            <w:vAlign w:val="center"/>
          </w:tcPr>
          <w:p w14:paraId="72B4627F" w14:textId="5D49C8A7" w:rsidR="00974F2A" w:rsidRPr="00014DB4" w:rsidRDefault="7F79C31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Awards Gala </w:t>
            </w:r>
            <w:r w:rsidR="00974F2A" w:rsidRPr="002A303B">
              <w:rPr>
                <w:rFonts w:ascii="Arial" w:hAnsi="Arial" w:cs="Arial"/>
                <w:sz w:val="20"/>
                <w:szCs w:val="20"/>
              </w:rPr>
              <w:t>Seating</w:t>
            </w:r>
          </w:p>
        </w:tc>
        <w:tc>
          <w:tcPr>
            <w:tcW w:w="1418" w:type="dxa"/>
            <w:vAlign w:val="center"/>
          </w:tcPr>
          <w:p w14:paraId="0D338F29" w14:textId="684AAEFA" w:rsidR="00974F2A" w:rsidRDefault="25898DF0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489DAE1B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5DBB3A0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7505F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72AE9547" w14:textId="77777777" w:rsidR="00974F2A" w:rsidRDefault="00974F2A" w:rsidP="00C33489">
            <w:r w:rsidRPr="6993D231">
              <w:rPr>
                <w:rFonts w:ascii="Arial" w:hAnsi="Arial" w:cs="Arial"/>
                <w:b/>
                <w:bCs/>
                <w:sz w:val="20"/>
                <w:szCs w:val="20"/>
              </w:rPr>
              <w:t>Awards GALA</w:t>
            </w:r>
          </w:p>
          <w:p w14:paraId="3A97DA6D" w14:textId="142D41B3" w:rsidR="0E4F715E" w:rsidRDefault="255E2022" w:rsidP="6993D231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2AD88BD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Keynote Speaker: </w:t>
            </w:r>
            <w:r w:rsidRPr="2AD88BD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Anthony Fisher</w:t>
            </w:r>
          </w:p>
          <w:p w14:paraId="0844C73F" w14:textId="6E18FFEE" w:rsidR="00974F2A" w:rsidRPr="007A4481" w:rsidRDefault="75758939" w:rsidP="2AD88BD9"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Leidos – Gibbs &amp; Cox </w:t>
            </w:r>
          </w:p>
          <w:p w14:paraId="2EA1CA77" w14:textId="186DF7DB" w:rsidR="00974F2A" w:rsidRPr="007A4481" w:rsidRDefault="3938B230" w:rsidP="205EE356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Student Table Sponsored By: </w:t>
            </w:r>
            <w:r w:rsidR="49BB2733"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Bruce S. Rosenblatt &amp; Associates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E112DF" w14:textId="15778982" w:rsidR="00974F2A" w:rsidRPr="00C12165" w:rsidRDefault="45BE080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</w:tbl>
    <w:p w14:paraId="62824285" w14:textId="77777777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361150E" w14:textId="34280194" w:rsidR="005721FA" w:rsidRDefault="005721FA" w:rsidP="00974F2A">
      <w:r>
        <w:br w:type="page"/>
      </w:r>
    </w:p>
    <w:p w14:paraId="16A5B5B1" w14:textId="122951D5" w:rsidR="005721FA" w:rsidRDefault="005721FA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391E64C" w14:textId="03791B91" w:rsidR="005721FA" w:rsidRDefault="46BD07A9" w:rsidP="5846CE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</w:pPr>
      <w:r w:rsidRPr="5846CE4C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SMC PROGRAM 2026</w:t>
      </w:r>
    </w:p>
    <w:p w14:paraId="1515A56C" w14:textId="1F3C5DAC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42D2B61" w14:textId="40DEA3CC" w:rsidR="00974F2A" w:rsidRPr="00E3197C" w:rsidRDefault="00974F2A" w:rsidP="63096E07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Friday, October 3</w:t>
      </w:r>
      <w:r w:rsidR="7DE243A3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0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1C993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974F2A" w14:paraId="56F856B6" w14:textId="77777777" w:rsidTr="14A24FB8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33E625D2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1F45AD4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F14406C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366C484F" w14:textId="77777777" w:rsidTr="14A24FB8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1E9CC0C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A668130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6D9F4FA7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30A7B95E" w14:textId="77777777" w:rsidTr="14A24FB8">
        <w:tc>
          <w:tcPr>
            <w:tcW w:w="2269" w:type="dxa"/>
            <w:shd w:val="clear" w:color="auto" w:fill="7030A0"/>
            <w:vAlign w:val="center"/>
          </w:tcPr>
          <w:p w14:paraId="1023580A" w14:textId="77777777" w:rsidR="00974F2A" w:rsidRPr="0007505F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6F53BE5" w14:textId="77777777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90785DF" w14:textId="53AD5272" w:rsidR="00974F2A" w:rsidRPr="0007505F" w:rsidRDefault="15AF85A7" w:rsidP="63096E07">
            <w:r w:rsidRPr="63096E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42B28C63" w14:textId="77777777" w:rsidTr="14A24FB8">
        <w:tc>
          <w:tcPr>
            <w:tcW w:w="2269" w:type="dxa"/>
            <w:vMerge w:val="restart"/>
            <w:shd w:val="clear" w:color="auto" w:fill="FBE4D5" w:themeFill="accent2" w:themeFillTint="33"/>
            <w:vAlign w:val="center"/>
          </w:tcPr>
          <w:p w14:paraId="2D7F20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8:45 AM</w:t>
            </w:r>
          </w:p>
          <w:p w14:paraId="01141716" w14:textId="77777777" w:rsidR="00974F2A" w:rsidRPr="00C001A1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1A1">
              <w:rPr>
                <w:rFonts w:ascii="Arial" w:hAnsi="Arial" w:cs="Arial"/>
                <w:sz w:val="16"/>
                <w:szCs w:val="16"/>
              </w:rPr>
              <w:t>(75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AC662D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843" w:type="dxa"/>
            <w:vMerge w:val="restart"/>
            <w:shd w:val="clear" w:color="auto" w:fill="FBE4D5" w:themeFill="accent2" w:themeFillTint="33"/>
            <w:vAlign w:val="center"/>
          </w:tcPr>
          <w:p w14:paraId="27CB70C9" w14:textId="4CADCC25" w:rsidR="00974F2A" w:rsidRPr="00F701BB" w:rsidRDefault="6E5BA8EF" w:rsidP="00C33489">
            <w:r w:rsidRPr="611AAB42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974F2A" w14:paraId="4D7A5B7B" w14:textId="77777777" w:rsidTr="14A24FB8">
        <w:tc>
          <w:tcPr>
            <w:tcW w:w="2269" w:type="dxa"/>
            <w:vMerge/>
            <w:vAlign w:val="center"/>
          </w:tcPr>
          <w:p w14:paraId="56C082BD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2E47A94" w14:textId="72A0731F" w:rsidR="00974F2A" w:rsidRPr="00E97A39" w:rsidRDefault="7AA5EF84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4</w:t>
            </w:r>
          </w:p>
          <w:p w14:paraId="1FB78153" w14:textId="02EA0ADF" w:rsidR="00974F2A" w:rsidRPr="00E97A39" w:rsidRDefault="370B82CB" w:rsidP="0B63A52D">
            <w:pPr>
              <w:rPr>
                <w:rFonts w:ascii="Arial" w:eastAsia="Arial" w:hAnsi="Arial" w:cs="Arial"/>
                <w:color w:val="4472C4" w:themeColor="accent1"/>
                <w:sz w:val="20"/>
                <w:szCs w:val="20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1C4"/>
                <w:sz w:val="20"/>
                <w:szCs w:val="20"/>
              </w:rPr>
              <w:t>Circular Economy: Industrialization, Life Extension and Re-use</w:t>
            </w:r>
          </w:p>
          <w:p w14:paraId="4BACEEBE" w14:textId="19849108" w:rsidR="00974F2A" w:rsidRPr="00E97A39" w:rsidRDefault="7AA5EF8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0BE7D87C" w14:textId="4F3B9B80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Piotr Szalewsk, DNV</w:t>
            </w:r>
          </w:p>
          <w:p w14:paraId="03F89369" w14:textId="54CA27E6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Sathish Balasubramanian, UH ROICE</w:t>
            </w:r>
          </w:p>
          <w:p w14:paraId="280CBB66" w14:textId="2021DB6E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Kumar Chodimella, Leidos Gibbs &amp; Cox</w:t>
            </w:r>
          </w:p>
          <w:p w14:paraId="6990C458" w14:textId="24E45346" w:rsidR="00974F2A" w:rsidRPr="00E97A39" w:rsidRDefault="7AA5EF84" w:rsidP="0B63A52D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Ishan Sharma, </w:t>
            </w:r>
            <w:proofErr w:type="gramStart"/>
            <w:r w:rsidRPr="0B63A52D">
              <w:rPr>
                <w:rFonts w:ascii="Arial" w:eastAsia="Arial" w:hAnsi="Arial" w:cs="Arial"/>
                <w:sz w:val="18"/>
                <w:szCs w:val="18"/>
              </w:rPr>
              <w:t>Principle</w:t>
            </w:r>
            <w:proofErr w:type="gramEnd"/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 Power</w:t>
            </w:r>
          </w:p>
          <w:p w14:paraId="2FF70B0A" w14:textId="2FE5EBE9" w:rsidR="00974F2A" w:rsidRPr="00E97A39" w:rsidRDefault="0A3DED02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Thalia Kruger</w:t>
            </w:r>
            <w:r w:rsidR="765FDD2C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NextBlue Industry, LLC</w:t>
            </w:r>
          </w:p>
        </w:tc>
        <w:tc>
          <w:tcPr>
            <w:tcW w:w="1843" w:type="dxa"/>
            <w:vMerge/>
            <w:vAlign w:val="center"/>
          </w:tcPr>
          <w:p w14:paraId="336F3CC0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87442EA" w14:textId="77777777" w:rsidTr="14A24FB8">
        <w:tc>
          <w:tcPr>
            <w:tcW w:w="2269" w:type="dxa"/>
            <w:shd w:val="clear" w:color="auto" w:fill="A8D08D" w:themeFill="accent6" w:themeFillTint="99"/>
            <w:vAlign w:val="center"/>
          </w:tcPr>
          <w:p w14:paraId="6A144D55" w14:textId="77777777" w:rsidR="00974F2A" w:rsidRPr="005F248C" w:rsidRDefault="00974F2A" w:rsidP="00C334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248C">
              <w:rPr>
                <w:rFonts w:ascii="Arial" w:hAnsi="Arial" w:cs="Arial"/>
                <w:sz w:val="20"/>
                <w:szCs w:val="20"/>
              </w:rPr>
              <w:t>9:00 AM – 10:00 AM</w:t>
            </w:r>
          </w:p>
          <w:p w14:paraId="27E792F1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shd w:val="clear" w:color="auto" w:fill="A8D08D" w:themeFill="accent6" w:themeFillTint="99"/>
            <w:vAlign w:val="center"/>
          </w:tcPr>
          <w:p w14:paraId="79FCF1F4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SNAME Business Session</w:t>
            </w:r>
          </w:p>
        </w:tc>
        <w:tc>
          <w:tcPr>
            <w:tcW w:w="1843" w:type="dxa"/>
            <w:vMerge/>
            <w:vAlign w:val="center"/>
          </w:tcPr>
          <w:p w14:paraId="77DB05A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08371B79" w14:textId="77777777" w:rsidTr="14A24FB8">
        <w:tc>
          <w:tcPr>
            <w:tcW w:w="2269" w:type="dxa"/>
            <w:shd w:val="clear" w:color="auto" w:fill="FFD966" w:themeFill="accent4" w:themeFillTint="99"/>
            <w:vAlign w:val="center"/>
          </w:tcPr>
          <w:p w14:paraId="0F37D8DD" w14:textId="05D6381B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9:00 AM – 2:</w:t>
            </w:r>
            <w:r w:rsidR="0582F60A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6C873F3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1B9041C0" w14:textId="164EAD17" w:rsidR="00974F2A" w:rsidRDefault="68F70B58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1082D34B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F8FA59D" w14:paraId="3ECBB64E" w14:textId="77777777" w:rsidTr="14A24FB8">
        <w:trPr>
          <w:trHeight w:val="300"/>
        </w:trPr>
        <w:tc>
          <w:tcPr>
            <w:tcW w:w="2269" w:type="dxa"/>
            <w:shd w:val="clear" w:color="auto" w:fill="0070C0"/>
            <w:vAlign w:val="center"/>
          </w:tcPr>
          <w:p w14:paraId="53CEEDBE" w14:textId="3D59AC36" w:rsidR="0F8FA59D" w:rsidRDefault="0F8FA59D" w:rsidP="0F8FA59D">
            <w:pPr>
              <w:jc w:val="center"/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0070C0"/>
            <w:vAlign w:val="center"/>
          </w:tcPr>
          <w:p w14:paraId="26ECAA38" w14:textId="0F8CB796" w:rsidR="0F8FA59D" w:rsidRDefault="0F8FA59D" w:rsidP="0F8FA59D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Meet &amp; Greet</w:t>
            </w:r>
            <w:r w:rsidRPr="0F8FA59D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  <w:p w14:paraId="16F0AFF6" w14:textId="5D97A8E7" w:rsidR="0F8FA59D" w:rsidRDefault="0F8FA59D" w:rsidP="0F8FA59D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0F8FA59D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>Panel SP-21 Shipyard Productivity, Joao Casares, Chair</w:t>
            </w:r>
          </w:p>
        </w:tc>
        <w:tc>
          <w:tcPr>
            <w:tcW w:w="1843" w:type="dxa"/>
            <w:shd w:val="clear" w:color="auto" w:fill="0070C0"/>
            <w:vAlign w:val="center"/>
          </w:tcPr>
          <w:p w14:paraId="0E9000D8" w14:textId="31C4CD41" w:rsidR="0F8FA59D" w:rsidRDefault="0F8FA59D" w:rsidP="0F8FA59D">
            <w:pPr>
              <w:rPr>
                <w:rFonts w:ascii="Arial" w:eastAsia="Arial" w:hAnsi="Arial" w:cs="Arial"/>
                <w:color w:val="F5F5F5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color w:val="F5F5F5"/>
                <w:sz w:val="20"/>
                <w:szCs w:val="20"/>
              </w:rPr>
              <w:t>Founders IV</w:t>
            </w:r>
          </w:p>
        </w:tc>
      </w:tr>
      <w:tr w:rsidR="52719370" w14:paraId="3A781C6F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398D5272" w14:textId="0BF6CD32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10:00 AM – 10:10 AM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06C072" w14:textId="6447128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Thordon Bearings, Inc.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6E9FE9EC" w14:textId="33E13FA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52719370" w14:paraId="3EB16279" w14:textId="77777777" w:rsidTr="14A24FB8">
        <w:trPr>
          <w:trHeight w:val="300"/>
        </w:trPr>
        <w:tc>
          <w:tcPr>
            <w:tcW w:w="2269" w:type="dxa"/>
            <w:shd w:val="clear" w:color="auto" w:fill="7030A0"/>
            <w:vAlign w:val="center"/>
          </w:tcPr>
          <w:p w14:paraId="7C716E28" w14:textId="640F6CF5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10:15 AM – 10:25 AM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A819E44" w14:textId="1D59181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SSI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568D62B3" w14:textId="76A36339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79A2E0F0" w14:textId="70CE2D9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2708C14E" w14:textId="77777777" w:rsidTr="14A24FB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22076DA4" w14:textId="0C840FC6" w:rsidR="58C9338C" w:rsidRDefault="58C9338C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3F9CFF89" w14:textId="5B9605E9" w:rsidR="002A303B" w:rsidRDefault="002A303B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0A214078" w14:textId="4DA3E5E3" w:rsidR="002A303B" w:rsidRDefault="22146D65" w:rsidP="2AD88BD9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1911C339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Gulf Marine Repair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CFED2FF" w14:textId="7FF1B42C" w:rsidR="002A303B" w:rsidRDefault="002A303B">
            <w:r w:rsidRPr="002A303B">
              <w:rPr>
                <w:rFonts w:ascii="Arial" w:hAnsi="Arial" w:cs="Arial"/>
                <w:sz w:val="20"/>
                <w:szCs w:val="20"/>
              </w:rPr>
              <w:t>Legends</w:t>
            </w:r>
          </w:p>
        </w:tc>
      </w:tr>
      <w:tr w:rsidR="00974F2A" w14:paraId="2379ADE2" w14:textId="77777777" w:rsidTr="14A24FB8">
        <w:tc>
          <w:tcPr>
            <w:tcW w:w="2269" w:type="dxa"/>
            <w:vAlign w:val="center"/>
          </w:tcPr>
          <w:p w14:paraId="4525B7B0" w14:textId="1C399ECF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10A1D837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11:</w:t>
            </w:r>
            <w:r w:rsidR="1ADEB8E3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528" w:type="dxa"/>
            <w:vAlign w:val="center"/>
          </w:tcPr>
          <w:p w14:paraId="5304C6C2" w14:textId="55B6D3FF" w:rsidR="00974F2A" w:rsidRDefault="2217E601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2991A4">
              <w:rPr>
                <w:rFonts w:ascii="Arial" w:hAnsi="Arial" w:cs="Arial"/>
                <w:sz w:val="20"/>
                <w:szCs w:val="20"/>
              </w:rPr>
              <w:t xml:space="preserve">Maritime </w:t>
            </w:r>
            <w:r w:rsidR="00974F2A" w:rsidRPr="602991A4">
              <w:rPr>
                <w:rFonts w:ascii="Arial" w:hAnsi="Arial" w:cs="Arial"/>
                <w:sz w:val="20"/>
                <w:szCs w:val="20"/>
              </w:rPr>
              <w:t>Job Fair Set-up</w:t>
            </w:r>
          </w:p>
        </w:tc>
        <w:tc>
          <w:tcPr>
            <w:tcW w:w="1843" w:type="dxa"/>
            <w:vAlign w:val="center"/>
          </w:tcPr>
          <w:p w14:paraId="7949E8EC" w14:textId="740AAB75" w:rsidR="00974F2A" w:rsidRDefault="0594032F" w:rsidP="00C33489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362280AE" w14:paraId="7CC4CD2B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8FA19EB" w14:textId="4AB42732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10:30 AM – 11:00 AM</w:t>
            </w:r>
          </w:p>
          <w:p w14:paraId="64B6B049" w14:textId="7B4AE910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(30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461C8F9A" w14:textId="4D29C364" w:rsidR="7750EBC1" w:rsidRDefault="7750EBC1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Fireside Chat</w:t>
            </w:r>
          </w:p>
          <w:p w14:paraId="345C12DB" w14:textId="13927CB3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The Safe Horizon: Strategic Energy Policy, Global Marine Operations, and Offshore Innovation</w:t>
            </w:r>
          </w:p>
          <w:p w14:paraId="3AD5DF6C" w14:textId="000EA1F7" w:rsidR="362280AE" w:rsidRDefault="362280AE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2DCE190" w14:textId="687263FA" w:rsidR="362280AE" w:rsidRDefault="362280AE" w:rsidP="0B63A52D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John Da</w:t>
            </w:r>
            <w:r w:rsidR="4F639142" w:rsidRPr="0B63A52D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bar, National Petroleum Council</w:t>
            </w:r>
          </w:p>
          <w:p w14:paraId="52829876" w14:textId="0F87D29A" w:rsidR="362280AE" w:rsidRDefault="362280AE" w:rsidP="0B63A52D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Starlee Sykes, Archea Energy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195176BD" w14:textId="1A05355B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</w:tc>
      </w:tr>
      <w:tr w:rsidR="002A303B" w14:paraId="14DDA07F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200109F" w14:textId="1D7180E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11:00 AM – 12:20 PM</w:t>
            </w:r>
          </w:p>
          <w:p w14:paraId="16C57382" w14:textId="21771945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(80 Minutes)</w:t>
            </w:r>
          </w:p>
          <w:p w14:paraId="1EB72CD4" w14:textId="1A065A7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1BDB0F01" w14:textId="5EA5D85A" w:rsidR="47955528" w:rsidRDefault="47955528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5</w:t>
            </w:r>
            <w:r w:rsidRPr="362280AE">
              <w:rPr>
                <w:rFonts w:ascii="Arial" w:eastAsia="Arial" w:hAnsi="Arial" w:cs="Arial"/>
                <w:b/>
                <w:bCs/>
                <w:color w:val="5B9AD5"/>
                <w:sz w:val="18"/>
                <w:szCs w:val="18"/>
              </w:rPr>
              <w:t xml:space="preserve"> </w:t>
            </w:r>
          </w:p>
          <w:p w14:paraId="64B2F71C" w14:textId="5A635A16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Maritime-Space Convergence: Engineering the Extreme Frontier</w:t>
            </w:r>
          </w:p>
          <w:p w14:paraId="15BA5FB2" w14:textId="15048902" w:rsidR="362280AE" w:rsidRDefault="362280AE" w:rsidP="0B63A52D">
            <w:pPr>
              <w:rPr>
                <w:rFonts w:ascii="Aptos" w:eastAsia="Aptos" w:hAnsi="Aptos" w:cs="Aptos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  <w:p w14:paraId="6CEC1362" w14:textId="57A9B1A0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Shawn Danoff, </w:t>
            </w:r>
            <w:r w:rsidR="6DD0E419" w:rsidRPr="0B63A52D">
              <w:rPr>
                <w:rFonts w:ascii="Arial" w:eastAsia="Arial" w:hAnsi="Arial" w:cs="Arial"/>
                <w:sz w:val="18"/>
                <w:szCs w:val="18"/>
              </w:rPr>
              <w:t xml:space="preserve">Hanwha 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Ocean Americas</w:t>
            </w:r>
          </w:p>
          <w:p w14:paraId="12CE9FF1" w14:textId="7A0A8F80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Tyson Breedlove, ABS</w:t>
            </w:r>
          </w:p>
          <w:p w14:paraId="20034477" w14:textId="6435F57D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Liz Burdock, Oceantic</w:t>
            </w:r>
            <w:r w:rsidR="22EC365D" w:rsidRPr="0B63A52D">
              <w:rPr>
                <w:rFonts w:ascii="Arial" w:eastAsia="Arial" w:hAnsi="Arial" w:cs="Arial"/>
                <w:sz w:val="18"/>
                <w:szCs w:val="18"/>
              </w:rPr>
              <w:t xml:space="preserve"> Network</w:t>
            </w:r>
          </w:p>
          <w:p w14:paraId="1CF79FF5" w14:textId="7BBE2133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Sharat Girimaji, Texas A&amp;M</w:t>
            </w:r>
          </w:p>
          <w:p w14:paraId="479AEE8E" w14:textId="789DC250" w:rsidR="362280AE" w:rsidRDefault="362280AE" w:rsidP="0B63A52D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Elshad Asadi, Kongsberg Maritime</w:t>
            </w:r>
          </w:p>
          <w:p w14:paraId="79AC2065" w14:textId="5FA4E102" w:rsidR="362280AE" w:rsidRDefault="362280AE" w:rsidP="0B63A52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2F5C4C9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Dr. </w:t>
            </w:r>
            <w:r w:rsidR="0E2F1ECD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Alberto Morandi</w:t>
            </w:r>
            <w:r w:rsidR="10E917F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, SNAME</w:t>
            </w:r>
          </w:p>
          <w:p w14:paraId="787BD889" w14:textId="5584685B" w:rsidR="362280AE" w:rsidRDefault="362280AE" w:rsidP="362280AE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76C454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Kongsberg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C8D1AFF" w14:textId="08398BC2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32922C40" w14:textId="0307EF70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74F2A" w14:paraId="61E098AB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0E106C3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2714BE98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974F2A" w14:paraId="2174AA86" w14:textId="77777777" w:rsidTr="14A24FB8">
        <w:tc>
          <w:tcPr>
            <w:tcW w:w="2269" w:type="dxa"/>
            <w:vMerge w:val="restart"/>
            <w:vAlign w:val="center"/>
          </w:tcPr>
          <w:p w14:paraId="004DD4F5" w14:textId="1A3741D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245B33BB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</w:t>
            </w:r>
            <w:r w:rsidR="3B6F35F8" w:rsidRPr="002A303B">
              <w:rPr>
                <w:rFonts w:ascii="Arial" w:hAnsi="Arial" w:cs="Arial"/>
                <w:sz w:val="20"/>
                <w:szCs w:val="20"/>
              </w:rPr>
              <w:t>1:2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44EF5F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CFBF1C2" w14:textId="48F22512" w:rsidR="00974F2A" w:rsidRDefault="2A8D612A" w:rsidP="0B63A5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7A</w:t>
            </w:r>
            <w:r w:rsidR="00974F2A">
              <w:tab/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 xml:space="preserve">(SMC-077)         TRACK: Operations </w:t>
            </w:r>
          </w:p>
          <w:p w14:paraId="5263DC22" w14:textId="02EC500B" w:rsidR="00974F2A" w:rsidRDefault="2A8D612A" w:rsidP="0B63A52D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Present-Day Marine Salvage Revisited: Navigating Evolving Technology and Enduring Principles</w:t>
            </w:r>
          </w:p>
          <w:p w14:paraId="41B7F23A" w14:textId="6FBFEEEE" w:rsidR="00974F2A" w:rsidRDefault="2A8D612A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 Matthew Cooke</w:t>
            </w:r>
          </w:p>
          <w:p w14:paraId="6689D60F" w14:textId="1C918260" w:rsidR="00974F2A" w:rsidRDefault="2A8D612A" w:rsidP="0B63A52D">
            <w:r w:rsidRPr="0B63A52D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5A6CDD8A" w14:textId="45B0551D" w:rsidR="611AAB42" w:rsidRDefault="611AAB42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11AAB42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2FF76CF" w14:textId="77777777" w:rsidTr="14A24FB8">
        <w:tc>
          <w:tcPr>
            <w:tcW w:w="2269" w:type="dxa"/>
            <w:vMerge/>
            <w:vAlign w:val="center"/>
          </w:tcPr>
          <w:p w14:paraId="13BEA1C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3506978" w14:textId="1446A8F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5A683A9" w:rsidRPr="002A303B">
              <w:rPr>
                <w:rFonts w:ascii="Arial" w:hAnsi="Arial" w:cs="Arial"/>
                <w:sz w:val="16"/>
                <w:szCs w:val="16"/>
              </w:rPr>
              <w:t>034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 w:rsidR="26212763" w:rsidRPr="002A303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FBD6189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598290B" w14:textId="7084A2A6" w:rsidR="136140D7" w:rsidRDefault="136140D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Classification Perspectives on Design, Protection, and Installation of HV Subsea Cables</w:t>
            </w:r>
          </w:p>
          <w:p w14:paraId="0605DE91" w14:textId="3B30EB02" w:rsidR="00974F2A" w:rsidRDefault="00974F2A" w:rsidP="002A303B"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Speaker</w:t>
            </w:r>
            <w:r w:rsidR="05F62DF3" w:rsidRPr="0B63A52D">
              <w:rPr>
                <w:rFonts w:ascii="Arial" w:hAnsi="Arial" w:cs="Arial"/>
                <w:sz w:val="18"/>
                <w:szCs w:val="18"/>
                <w:lang w:val="de-DE"/>
              </w:rPr>
              <w:t>s:</w:t>
            </w:r>
          </w:p>
          <w:p w14:paraId="48301C46" w14:textId="3B3F84DC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Yogita Akhare</w:t>
            </w:r>
            <w:r w:rsidR="74AB6AC1" w:rsidRPr="0B63A52D">
              <w:rPr>
                <w:rFonts w:ascii="Arial" w:hAnsi="Arial" w:cs="Arial"/>
                <w:sz w:val="18"/>
                <w:szCs w:val="18"/>
                <w:lang w:val="de-DE"/>
              </w:rPr>
              <w:t>, A</w:t>
            </w:r>
            <w:r w:rsidR="6CE93C5A" w:rsidRPr="0B63A52D">
              <w:rPr>
                <w:rFonts w:ascii="Arial" w:hAnsi="Arial" w:cs="Arial"/>
                <w:sz w:val="18"/>
                <w:szCs w:val="18"/>
                <w:lang w:val="de-DE"/>
              </w:rPr>
              <w:t>merican Bureau of Shipping</w:t>
            </w:r>
          </w:p>
          <w:p w14:paraId="62D87F53" w14:textId="16432209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lastRenderedPageBreak/>
              <w:t>Jude Tomdio</w:t>
            </w:r>
            <w:r w:rsidR="46AE0FC9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5080CB10" w:rsidRPr="0B63A52D">
              <w:rPr>
                <w:rFonts w:ascii="Arial" w:eastAsia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3D22A9E7" w14:textId="5F5CE85E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Jin Wang</w:t>
            </w:r>
            <w:r w:rsidR="551AC016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23B92837" w:rsidRPr="0B63A52D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6B9EABCE" w14:textId="67917AD2" w:rsidR="00974F2A" w:rsidRDefault="6F7183B6" w:rsidP="0B63A52D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Michael Kei</w:t>
            </w:r>
            <w:r w:rsidR="2E87E60D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0F5BB5D0" w:rsidRPr="0B63A52D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29623297" w14:textId="04AB3200" w:rsidR="00974F2A" w:rsidRPr="003A6082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2A0A0CB5" w14:textId="15C6735E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lastRenderedPageBreak/>
              <w:t>Founders II</w:t>
            </w:r>
          </w:p>
        </w:tc>
      </w:tr>
      <w:tr w:rsidR="00974F2A" w14:paraId="69F2ABA9" w14:textId="77777777" w:rsidTr="14A24FB8">
        <w:tc>
          <w:tcPr>
            <w:tcW w:w="2269" w:type="dxa"/>
            <w:vMerge/>
            <w:vAlign w:val="center"/>
          </w:tcPr>
          <w:p w14:paraId="1D7DA17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20AB2595" w14:textId="00FA0B65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7C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(SMC-060)          TRACK:  Production</w:t>
            </w:r>
          </w:p>
          <w:p w14:paraId="0646374D" w14:textId="4929CD7B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When Batteries Become Infrastructure: Installation and Commissioning Challenges of Large-Scale Marine Energy Storage Systems</w:t>
            </w:r>
          </w:p>
          <w:p w14:paraId="0231B7E4" w14:textId="305D2923" w:rsidR="1D7238D2" w:rsidRDefault="1D7238D2" w:rsidP="1D7238D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Speaker: Irwan </w:t>
            </w:r>
            <w:r w:rsidR="475940FF" w:rsidRPr="0B63A52D">
              <w:rPr>
                <w:rFonts w:ascii="Arial" w:eastAsia="Arial" w:hAnsi="Arial" w:cs="Arial"/>
                <w:sz w:val="18"/>
                <w:szCs w:val="18"/>
              </w:rPr>
              <w:t>Kwik, Corvus Energy</w:t>
            </w:r>
          </w:p>
          <w:p w14:paraId="1F51A1D0" w14:textId="6FA51091" w:rsidR="1D7238D2" w:rsidRDefault="1D7238D2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vAlign w:val="center"/>
          </w:tcPr>
          <w:p w14:paraId="29D96508" w14:textId="0AC0984D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0186AE8C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RPr="00F701BB" w14:paraId="001E569C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61DCA59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68C89C11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731823B2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F701BB" w14:paraId="50D06014" w14:textId="77777777" w:rsidTr="14A24FB8">
        <w:tc>
          <w:tcPr>
            <w:tcW w:w="2269" w:type="dxa"/>
            <w:vMerge w:val="restart"/>
            <w:vAlign w:val="center"/>
          </w:tcPr>
          <w:p w14:paraId="26ED445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7764654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29D7736E" w14:textId="07067DBA" w:rsidR="00974F2A" w:rsidRPr="00C7515C" w:rsidRDefault="6727B830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8A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(SMC-006)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TRACK:  Operations</w:t>
            </w:r>
          </w:p>
          <w:p w14:paraId="63D6DA73" w14:textId="22995499" w:rsidR="00974F2A" w:rsidRPr="00C7515C" w:rsidRDefault="6727B830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Method </w:t>
            </w:r>
            <w:r w:rsidR="4175DA6E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ssessing AR </w:t>
            </w:r>
            <w:r w:rsidR="4E5997D6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I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mpacts on </w:t>
            </w:r>
            <w:r w:rsidR="44F3DBF0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H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uman </w:t>
            </w:r>
            <w:r w:rsidR="5EA3E92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P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erformance, </w:t>
            </w:r>
            <w:r w:rsidR="45733A9F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afety, and </w:t>
            </w:r>
            <w:r w:rsidR="341142F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ituational </w:t>
            </w:r>
            <w:r w:rsidR="63CAFA2D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wareness.</w:t>
            </w:r>
          </w:p>
          <w:p w14:paraId="5D4036EE" w14:textId="21AFF818" w:rsidR="00974F2A" w:rsidRPr="00C7515C" w:rsidRDefault="6727B830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Speakers: </w:t>
            </w:r>
          </w:p>
          <w:p w14:paraId="48948905" w14:textId="612B8C8D" w:rsidR="00974F2A" w:rsidRPr="00C7515C" w:rsidRDefault="6727B830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Whitney Mantooth</w:t>
            </w:r>
            <w:r w:rsidR="11CA23F3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4B0E2D05" w14:textId="24F5EF30" w:rsidR="00974F2A" w:rsidRPr="00C7515C" w:rsidRDefault="6727B830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5AB6CD95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64AAB23F" w14:textId="74FF9FF1" w:rsidR="00974F2A" w:rsidRPr="00C7515C" w:rsidRDefault="6727B830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Vicente Hernandez</w:t>
            </w:r>
            <w:r w:rsidR="44051799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2E5A66A4" w14:textId="5025EB49" w:rsidR="00974F2A" w:rsidRPr="00C7515C" w:rsidRDefault="361757BE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Thomas </w:t>
            </w:r>
            <w:r w:rsidR="6727B830" w:rsidRPr="0B63A52D">
              <w:rPr>
                <w:rFonts w:ascii="Arial" w:eastAsia="Arial" w:hAnsi="Arial" w:cs="Arial"/>
                <w:sz w:val="18"/>
                <w:szCs w:val="18"/>
              </w:rPr>
              <w:t>Ferris,</w:t>
            </w:r>
            <w:r w:rsidR="423129EF" w:rsidRPr="0B63A52D">
              <w:rPr>
                <w:rFonts w:ascii="Arial" w:eastAsia="Arial" w:hAnsi="Arial" w:cs="Arial"/>
                <w:sz w:val="18"/>
                <w:szCs w:val="18"/>
              </w:rPr>
              <w:t xml:space="preserve"> American Bureau of Shipping</w:t>
            </w:r>
          </w:p>
          <w:p w14:paraId="5DEA7D3E" w14:textId="4C3F8FDF" w:rsidR="00974F2A" w:rsidRPr="00C7515C" w:rsidRDefault="423129EF" w:rsidP="0B63A52D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Edgar J. Rojas-Muñoz, Texas A&amp;M University</w:t>
            </w:r>
          </w:p>
          <w:p w14:paraId="093B643A" w14:textId="2D9B022C" w:rsidR="00974F2A" w:rsidRPr="00C7515C" w:rsidRDefault="6727B830" w:rsidP="1D7238D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6955EC29" w14:textId="68D02CDE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:rsidRPr="005829EC" w14:paraId="265C2B6D" w14:textId="77777777" w:rsidTr="14A24FB8">
        <w:tc>
          <w:tcPr>
            <w:tcW w:w="2269" w:type="dxa"/>
            <w:vMerge/>
            <w:vAlign w:val="center"/>
          </w:tcPr>
          <w:p w14:paraId="6502B415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33C37B25" w14:textId="29F2F72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8B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AEE635C" w:rsidRPr="002A303B">
              <w:rPr>
                <w:rFonts w:ascii="Arial" w:hAnsi="Arial" w:cs="Arial"/>
                <w:sz w:val="16"/>
                <w:szCs w:val="16"/>
              </w:rPr>
              <w:t>041)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6CC19D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CC5551F" w14:textId="79F4791D" w:rsidR="35B3FF02" w:rsidRDefault="35B3FF0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Seakeeping Optimization of an Offshore Support Vessel Using Parametric Modeling</w:t>
            </w:r>
          </w:p>
          <w:p w14:paraId="44B15F7C" w14:textId="7EB4066B" w:rsidR="00974F2A" w:rsidRPr="00310198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37FBA11E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A0F2045" w14:textId="193CF0FC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Andreas Arapakopoulos</w:t>
            </w:r>
            <w:r w:rsidR="4E4CE247" w:rsidRPr="0B63A52D">
              <w:rPr>
                <w:rFonts w:ascii="Arial" w:hAnsi="Arial" w:cs="Arial"/>
                <w:sz w:val="18"/>
                <w:szCs w:val="18"/>
                <w:lang w:val="de-DE"/>
              </w:rPr>
              <w:t>, F</w:t>
            </w:r>
            <w:r w:rsidR="3C97D053" w:rsidRPr="0B63A52D">
              <w:rPr>
                <w:rFonts w:ascii="Arial" w:hAnsi="Arial" w:cs="Arial"/>
                <w:sz w:val="18"/>
                <w:szCs w:val="18"/>
                <w:lang w:val="de-DE"/>
              </w:rPr>
              <w:t>riendship Systems AG</w:t>
            </w:r>
          </w:p>
          <w:p w14:paraId="07094A02" w14:textId="136812BA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Michal Orych</w:t>
            </w:r>
            <w:r w:rsidR="7ABC821B" w:rsidRPr="0B63A52D">
              <w:rPr>
                <w:rFonts w:ascii="Arial" w:hAnsi="Arial" w:cs="Arial"/>
                <w:sz w:val="18"/>
                <w:szCs w:val="18"/>
                <w:lang w:val="de-DE"/>
              </w:rPr>
              <w:t>, FLOWTECH International AB</w:t>
            </w:r>
          </w:p>
          <w:p w14:paraId="1594854E" w14:textId="76A9B068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Stefan Harries</w:t>
            </w:r>
            <w:r w:rsidR="3BFF5BE8" w:rsidRPr="0B63A52D">
              <w:rPr>
                <w:rFonts w:ascii="Arial" w:hAnsi="Arial" w:cs="Arial"/>
                <w:sz w:val="18"/>
                <w:szCs w:val="18"/>
                <w:lang w:val="de-DE"/>
              </w:rPr>
              <w:t>, FLOWTECH International AB</w:t>
            </w:r>
          </w:p>
          <w:p w14:paraId="681FF38A" w14:textId="7E968C5D" w:rsidR="00974F2A" w:rsidRPr="00310198" w:rsidRDefault="6CE400E2" w:rsidP="0B63A52D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Simon Hauschulz</w:t>
            </w:r>
            <w:r w:rsidR="77298FD8" w:rsidRPr="0B63A52D">
              <w:rPr>
                <w:rFonts w:ascii="Arial" w:hAnsi="Arial" w:cs="Arial"/>
                <w:sz w:val="18"/>
                <w:szCs w:val="18"/>
                <w:lang w:val="de-DE"/>
              </w:rPr>
              <w:t>, FLOWTECH International AB</w:t>
            </w:r>
          </w:p>
          <w:p w14:paraId="2CCEED18" w14:textId="5AB7FD1F" w:rsidR="00974F2A" w:rsidRPr="00C7515C" w:rsidRDefault="00310198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>Moderator:</w:t>
            </w:r>
          </w:p>
        </w:tc>
        <w:tc>
          <w:tcPr>
            <w:tcW w:w="1843" w:type="dxa"/>
            <w:vAlign w:val="center"/>
          </w:tcPr>
          <w:p w14:paraId="5C5A0DF6" w14:textId="563729A7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0CA255B2" w:rsidRPr="63096E07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</w:tr>
      <w:tr w:rsidR="00974F2A" w:rsidRPr="005829EC" w14:paraId="39975360" w14:textId="77777777" w:rsidTr="14A24FB8">
        <w:tc>
          <w:tcPr>
            <w:tcW w:w="2269" w:type="dxa"/>
            <w:vMerge/>
            <w:vAlign w:val="center"/>
          </w:tcPr>
          <w:p w14:paraId="38FABFFA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6D039C4" w14:textId="6CD98DDD" w:rsidR="00974F2A" w:rsidRDefault="43EDB8B0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8C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(SMC--094)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TRACK: Production</w:t>
            </w:r>
          </w:p>
          <w:p w14:paraId="5B813724" w14:textId="4098F577" w:rsidR="00974F2A" w:rsidRDefault="43EDB8B0" w:rsidP="79B9FDA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0070C0"/>
                <w:sz w:val="18"/>
                <w:szCs w:val="18"/>
              </w:rPr>
              <w:t>Risk Assessment of American Commercial Shipbuilding</w:t>
            </w:r>
          </w:p>
          <w:p w14:paraId="3827CDC8" w14:textId="2E49C900" w:rsidR="00974F2A" w:rsidRDefault="43EDB8B0" w:rsidP="79B9FDA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0D187961" w14:textId="32592AF6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Omar Ahmed</w:t>
            </w:r>
            <w:r w:rsidR="6AA2861F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74FD630D" w14:textId="167068A0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Shashwat Tripathi</w:t>
            </w:r>
            <w:r w:rsidR="5D972EAB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5CDA0425" w14:textId="554A1C09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Erna Grelle</w:t>
            </w:r>
            <w:r w:rsidR="489CA41A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7DDCE1B0" w14:textId="03CE6FFA" w:rsidR="00974F2A" w:rsidRDefault="43EDB8B0" w:rsidP="0B63A52D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Christopher Kolodziej</w:t>
            </w:r>
            <w:r w:rsidR="5144B73F" w:rsidRPr="0B63A52D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14E389EC" w14:textId="12974D80" w:rsidR="00974F2A" w:rsidRDefault="43EDB8B0" w:rsidP="79B9FDA2">
            <w:pPr>
              <w:rPr>
                <w:rFonts w:ascii="Arial" w:eastAsia="Arial" w:hAnsi="Arial" w:cs="Arial"/>
                <w:color w:val="EE000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772B7EB6" w14:textId="4D6907E5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42E3FCC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2A303B" w14:paraId="2432D2D2" w14:textId="77777777" w:rsidTr="14A24FB8">
        <w:tc>
          <w:tcPr>
            <w:tcW w:w="2269" w:type="dxa"/>
            <w:shd w:val="clear" w:color="auto" w:fill="E2EFD9" w:themeFill="accent6" w:themeFillTint="33"/>
            <w:vAlign w:val="center"/>
          </w:tcPr>
          <w:p w14:paraId="78EB82BE" w14:textId="05712299" w:rsidR="00974F2A" w:rsidRDefault="00974F2A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="1A9E36B3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:20 PM – </w:t>
            </w:r>
            <w:r w:rsidR="65D87716"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Pr="002A303B">
              <w:rPr>
                <w:rFonts w:ascii="Arial" w:hAnsi="Arial" w:cs="Arial"/>
                <w:sz w:val="20"/>
                <w:szCs w:val="20"/>
              </w:rPr>
              <w:t>:30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67F0011C" w14:textId="5F0FEEC0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Lunch/Visit Exhibits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0FCE4C8" w14:textId="1EC7DFA0" w:rsidR="22DF36F6" w:rsidRDefault="22DF36F6">
            <w:r w:rsidRPr="002A303B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4DE267BF" w14:textId="77777777" w:rsidTr="14A24FB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797DBC90" w14:textId="49571155" w:rsidR="002A303B" w:rsidRDefault="002A303B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</w:t>
            </w:r>
            <w:r w:rsidR="4728F465" w:rsidRPr="002A303B">
              <w:rPr>
                <w:rFonts w:ascii="Arial" w:hAnsi="Arial" w:cs="Arial"/>
                <w:sz w:val="20"/>
                <w:szCs w:val="20"/>
              </w:rPr>
              <w:t>P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 w:rsidR="60386E50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55EDF2A0" w14:textId="61270FA1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3E9F3C29" w14:textId="35DD451D" w:rsidR="002A303B" w:rsidRDefault="5BCA98AA" w:rsidP="79B9FDA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6</w:t>
            </w:r>
          </w:p>
          <w:p w14:paraId="286584ED" w14:textId="6C98C025" w:rsidR="002A303B" w:rsidRDefault="5BCA98AA" w:rsidP="79B9FDA2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Design &amp; Emergency Response Considerations for Vessels Using Alternative Fuels</w:t>
            </w:r>
          </w:p>
          <w:p w14:paraId="1DD09BAD" w14:textId="6EE33883" w:rsidR="002A303B" w:rsidRDefault="1F5E6E40" w:rsidP="0B63A52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Speakers: </w:t>
            </w:r>
          </w:p>
          <w:p w14:paraId="35683638" w14:textId="31A26A8C" w:rsidR="002A303B" w:rsidRDefault="1F5E6E40" w:rsidP="0B63A52D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Andrew Barron, T&amp;T Salvage</w:t>
            </w:r>
          </w:p>
          <w:p w14:paraId="7BF07525" w14:textId="20C38AC3" w:rsidR="002A303B" w:rsidRDefault="1F5E6E40" w:rsidP="0B63A52D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Jennifer Prince</w:t>
            </w:r>
            <w:r w:rsidR="0616AC16" w:rsidRPr="14A24FB8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14A24FB8">
              <w:rPr>
                <w:rFonts w:ascii="Arial" w:eastAsia="Arial" w:hAnsi="Arial" w:cs="Arial"/>
                <w:sz w:val="18"/>
                <w:szCs w:val="18"/>
              </w:rPr>
              <w:t xml:space="preserve"> Onterris (formerly CTEH)</w:t>
            </w:r>
          </w:p>
          <w:p w14:paraId="401FAE37" w14:textId="05A74EAF" w:rsidR="3A219D71" w:rsidRDefault="3A219D71" w:rsidP="14A24FB8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Navid Zanganeh, Ph.D., Thornton Tomasetti</w:t>
            </w:r>
          </w:p>
          <w:p w14:paraId="6E14CC3E" w14:textId="77432A70" w:rsidR="002A303B" w:rsidRDefault="1F5E6E40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Melissa L. Hertel, Thornton Tomasetti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0ACBD830" w14:textId="20637732" w:rsidR="002A303B" w:rsidRDefault="002A303B" w:rsidP="002A303B">
            <w:r w:rsidRPr="002A303B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6711CA90" w14:paraId="6E3EFA48" w14:textId="77777777" w:rsidTr="14A24FB8">
        <w:trPr>
          <w:trHeight w:val="300"/>
        </w:trPr>
        <w:tc>
          <w:tcPr>
            <w:tcW w:w="2269" w:type="dxa"/>
            <w:shd w:val="clear" w:color="auto" w:fill="DAE8F8"/>
            <w:vAlign w:val="center"/>
          </w:tcPr>
          <w:p w14:paraId="2E4E097C" w14:textId="4C100E83" w:rsidR="6AF74C04" w:rsidRDefault="6AF74C04">
            <w:r w:rsidRPr="6711CA90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528" w:type="dxa"/>
            <w:shd w:val="clear" w:color="auto" w:fill="DAE8F8"/>
            <w:vAlign w:val="center"/>
          </w:tcPr>
          <w:p w14:paraId="1E519C27" w14:textId="0BD39179" w:rsidR="6AF74C04" w:rsidRDefault="6AF74C04">
            <w:r w:rsidRPr="6711CA90">
              <w:rPr>
                <w:rFonts w:ascii="Arial" w:hAnsi="Arial" w:cs="Arial"/>
                <w:b/>
                <w:bCs/>
                <w:sz w:val="20"/>
                <w:szCs w:val="20"/>
              </w:rPr>
              <w:t>Maritime Job Fair</w:t>
            </w:r>
          </w:p>
          <w:p w14:paraId="62A5F71F" w14:textId="1A844C16" w:rsidR="6AF74C04" w:rsidRDefault="6AF74C04" w:rsidP="6711CA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11CA90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Chevron</w:t>
            </w:r>
          </w:p>
        </w:tc>
        <w:tc>
          <w:tcPr>
            <w:tcW w:w="1843" w:type="dxa"/>
            <w:shd w:val="clear" w:color="auto" w:fill="DAE8F8"/>
            <w:vAlign w:val="center"/>
          </w:tcPr>
          <w:p w14:paraId="4A38B17B" w14:textId="6409ED31" w:rsidR="6AF74C04" w:rsidRDefault="6AF74C04" w:rsidP="6711CA90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00974F2A" w14:paraId="054279C3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7D664E6E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8DBD9E1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</w:tr>
      <w:tr w:rsidR="00974F2A" w14:paraId="35B3F3BF" w14:textId="77777777" w:rsidTr="14A24FB8">
        <w:tc>
          <w:tcPr>
            <w:tcW w:w="2269" w:type="dxa"/>
            <w:vMerge w:val="restart"/>
            <w:vAlign w:val="center"/>
          </w:tcPr>
          <w:p w14:paraId="6245EC54" w14:textId="573C1BFA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PM – </w:t>
            </w:r>
            <w:r w:rsidR="09C2DDC6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2F883F17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8C1BB26" w14:textId="51B9A93D" w:rsidR="00974F2A" w:rsidRPr="00EE6CD2" w:rsidRDefault="2ACB74A6" w:rsidP="11B07A05"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Tech Session 9</w:t>
            </w:r>
            <w:r w:rsidR="54D6032F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>(SMC-102)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FBD693C" w:rsidRPr="14A24FB8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95FA4E9" w14:textId="66F31FA3" w:rsidR="00974F2A" w:rsidRPr="00EE6CD2" w:rsidRDefault="6B538C14" w:rsidP="11B07A05">
            <w:r w:rsidRPr="1D7238D2">
              <w:rPr>
                <w:rFonts w:ascii="Arial" w:hAnsi="Arial" w:cs="Arial"/>
                <w:color w:val="0070C0"/>
                <w:sz w:val="18"/>
                <w:szCs w:val="18"/>
              </w:rPr>
              <w:t>OpenDarkSTS: Open-Source Dark Ship-to-Ship Transfers Detector</w:t>
            </w:r>
          </w:p>
          <w:p w14:paraId="4F302EF6" w14:textId="39955197" w:rsidR="00974F2A" w:rsidRPr="00EE6CD2" w:rsidRDefault="6B538C1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D34E5DD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7FD51DD" w14:textId="1F9DE65E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Paul Koola</w:t>
            </w:r>
            <w:r w:rsidR="6A401EF0" w:rsidRPr="0B63A52D">
              <w:rPr>
                <w:rFonts w:ascii="Arial" w:hAnsi="Arial" w:cs="Arial"/>
                <w:sz w:val="18"/>
                <w:szCs w:val="18"/>
              </w:rPr>
              <w:t>, Texas A&amp;M University, Galveston</w:t>
            </w:r>
          </w:p>
          <w:p w14:paraId="36F016F3" w14:textId="633B6017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Pou Hei Chan</w:t>
            </w:r>
            <w:r w:rsidR="50B76872" w:rsidRPr="0B63A52D">
              <w:rPr>
                <w:rFonts w:ascii="Arial" w:hAnsi="Arial" w:cs="Arial"/>
                <w:sz w:val="18"/>
                <w:szCs w:val="18"/>
              </w:rPr>
              <w:t>,</w:t>
            </w:r>
            <w:r w:rsidR="1127B7BD" w:rsidRPr="0B63A5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50B76872" w:rsidRPr="0B63A52D">
              <w:rPr>
                <w:rFonts w:ascii="Arial" w:hAnsi="Arial" w:cs="Arial"/>
                <w:sz w:val="18"/>
                <w:szCs w:val="18"/>
              </w:rPr>
              <w:t>Texas A&amp;M University</w:t>
            </w:r>
          </w:p>
          <w:p w14:paraId="02068C85" w14:textId="3F6B50E2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Madhulika Dey</w:t>
            </w:r>
            <w:r w:rsidR="60CDE413" w:rsidRPr="0B63A52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60CDE413" w:rsidRPr="0B63A52D">
              <w:rPr>
                <w:rFonts w:ascii="Aptos" w:eastAsia="Aptos" w:hAnsi="Aptos" w:cs="Aptos"/>
                <w:sz w:val="18"/>
                <w:szCs w:val="18"/>
              </w:rPr>
              <w:t>Texas A&amp;M University</w:t>
            </w:r>
          </w:p>
          <w:p w14:paraId="2ECB601E" w14:textId="1C0B5151" w:rsidR="00974F2A" w:rsidRPr="00EE6CD2" w:rsidRDefault="6B538C14" w:rsidP="0B63A52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Sohail Ansari</w:t>
            </w:r>
          </w:p>
          <w:p w14:paraId="724B743D" w14:textId="3A944E65" w:rsidR="00974F2A" w:rsidRPr="00EE6CD2" w:rsidRDefault="6B538C14" w:rsidP="1D7238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D7238D2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0DEAC0E9" w14:textId="405618B3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6093707" w14:textId="77777777" w:rsidTr="14A24FB8">
        <w:tc>
          <w:tcPr>
            <w:tcW w:w="2269" w:type="dxa"/>
            <w:vMerge/>
            <w:vAlign w:val="center"/>
          </w:tcPr>
          <w:p w14:paraId="539AC4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376DB1C" w14:textId="26B8C6EA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3DC0362" w:rsidRPr="002A303B">
              <w:rPr>
                <w:rFonts w:ascii="Arial" w:hAnsi="Arial" w:cs="Arial"/>
                <w:sz w:val="16"/>
                <w:szCs w:val="16"/>
              </w:rPr>
              <w:t>044)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15077D68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AB23E33" w14:textId="4A73E879" w:rsidR="73F5FA62" w:rsidRDefault="73F5FA6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Design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Wave Frequency vs Time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Domain Benchmarking for Offshore Wind Turbine Semi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Submersibles</w:t>
            </w:r>
          </w:p>
          <w:p w14:paraId="417EBB50" w14:textId="78A33B9B" w:rsidR="00974F2A" w:rsidRPr="00695333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2939D33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67F9DF5A" w14:textId="7EBB736E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Matteo Bucchini</w:t>
            </w:r>
            <w:r w:rsidR="2E6807A3" w:rsidRPr="0B63A52D">
              <w:rPr>
                <w:rFonts w:ascii="Arial" w:eastAsia="Arial" w:hAnsi="Arial" w:cs="Arial"/>
                <w:sz w:val="18"/>
                <w:szCs w:val="18"/>
              </w:rPr>
              <w:t>, Hitachi Energy</w:t>
            </w:r>
          </w:p>
          <w:p w14:paraId="710735EA" w14:textId="71FDEC1E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Won Ho Lee</w:t>
            </w:r>
            <w:r w:rsidR="111F54CE" w:rsidRPr="0B63A52D">
              <w:rPr>
                <w:rFonts w:ascii="Arial" w:eastAsia="Arial" w:hAnsi="Arial" w:cs="Arial"/>
                <w:sz w:val="18"/>
                <w:szCs w:val="18"/>
              </w:rPr>
              <w:t>, Renewables and Ocean Structures</w:t>
            </w:r>
          </w:p>
          <w:p w14:paraId="6B38EE40" w14:textId="121E8AD8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James Craig</w:t>
            </w:r>
            <w:r w:rsidR="0BD81E31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bookmarkStart w:id="1" w:name="_Int_lhQsPRTI"/>
            <w:proofErr w:type="gramStart"/>
            <w:r w:rsidR="0BD81E31" w:rsidRPr="0B63A52D">
              <w:rPr>
                <w:rFonts w:ascii="Arial" w:eastAsia="Arial" w:hAnsi="Arial" w:cs="Arial"/>
                <w:sz w:val="18"/>
                <w:szCs w:val="18"/>
              </w:rPr>
              <w:t>Principle</w:t>
            </w:r>
            <w:bookmarkEnd w:id="1"/>
            <w:proofErr w:type="gramEnd"/>
            <w:r w:rsidR="0BD81E31" w:rsidRPr="0B63A52D">
              <w:rPr>
                <w:rFonts w:ascii="Arial" w:eastAsia="Arial" w:hAnsi="Arial" w:cs="Arial"/>
                <w:sz w:val="18"/>
                <w:szCs w:val="18"/>
              </w:rPr>
              <w:t xml:space="preserve"> Power, Inc.</w:t>
            </w:r>
          </w:p>
          <w:p w14:paraId="3FF04547" w14:textId="4A7724C3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Vincent Yuan Sheng Liu</w:t>
            </w:r>
            <w:r w:rsidR="492B4B92" w:rsidRPr="0B63A52D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54D5A78E" w14:textId="0B98C741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 xml:space="preserve">Brennan Armstrong 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Maybee</w:t>
            </w:r>
            <w:r w:rsidR="28BE064F" w:rsidRPr="0B63A52D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48C4C8B2" w14:textId="5716BF33" w:rsidR="00974F2A" w:rsidRPr="00695333" w:rsidRDefault="14DB502C" w:rsidP="0B63A52D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Alex Yang</w:t>
            </w:r>
            <w:r w:rsidR="08806568" w:rsidRPr="0B63A52D">
              <w:rPr>
                <w:rFonts w:ascii="Arial" w:eastAsia="Arial" w:hAnsi="Arial" w:cs="Arial"/>
                <w:sz w:val="18"/>
                <w:szCs w:val="18"/>
              </w:rPr>
              <w:t>, 7C Engineering</w:t>
            </w:r>
          </w:p>
          <w:p w14:paraId="405436D2" w14:textId="58DE5E65" w:rsidR="00974F2A" w:rsidRPr="00B77CED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64020AFA" w14:textId="0CC249A9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lastRenderedPageBreak/>
              <w:t>Founders II</w:t>
            </w:r>
          </w:p>
        </w:tc>
      </w:tr>
      <w:tr w:rsidR="00974F2A" w14:paraId="386E4A6F" w14:textId="77777777" w:rsidTr="14A24FB8">
        <w:tc>
          <w:tcPr>
            <w:tcW w:w="2269" w:type="dxa"/>
            <w:vMerge/>
            <w:vAlign w:val="center"/>
          </w:tcPr>
          <w:p w14:paraId="2A90B2A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C218EFA" w14:textId="068A4B5F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2E16555" w:rsidRPr="002A303B">
              <w:rPr>
                <w:rFonts w:ascii="Arial" w:hAnsi="Arial" w:cs="Arial"/>
                <w:sz w:val="16"/>
                <w:szCs w:val="16"/>
              </w:rPr>
              <w:t>054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05ED4F7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763FF9C" w14:textId="5FD0234F" w:rsidR="7CD1FEA3" w:rsidRDefault="7CD1FEA3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Simulation-Based Evaluation of Robotic Welding for Optimized Ship Assembly</w:t>
            </w:r>
          </w:p>
          <w:p w14:paraId="7A15A107" w14:textId="7C9170B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6D0E243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ED6CD2D" w14:textId="22DF6880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Sufian Imam Wahidi</w:t>
            </w:r>
            <w:r w:rsidR="4C53ADF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  <w:p w14:paraId="059A05E3" w14:textId="5201DFCF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Selda Oterkus</w:t>
            </w:r>
            <w:r w:rsidR="3F2A88D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  <w:p w14:paraId="558B2872" w14:textId="20CAEA1A" w:rsidR="00974F2A" w:rsidRPr="00695333" w:rsidRDefault="5EC6638E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Erkan Oterkus, Stony Brook University</w:t>
            </w:r>
          </w:p>
          <w:p w14:paraId="3BA035D4" w14:textId="41BE0A4A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Heri Supomo</w:t>
            </w:r>
            <w:r w:rsidR="62B953B5" w:rsidRPr="0B63A52D">
              <w:rPr>
                <w:rFonts w:ascii="Arial" w:eastAsia="Arial" w:hAnsi="Arial" w:cs="Arial"/>
                <w:sz w:val="18"/>
                <w:szCs w:val="18"/>
              </w:rPr>
              <w:t>, Sepuluh Nopember Institute of Technology (ITS)</w:t>
            </w:r>
            <w:r w:rsidR="44F51040" w:rsidRPr="0B63A52D">
              <w:rPr>
                <w:rFonts w:ascii="Arial" w:eastAsia="Arial" w:hAnsi="Arial" w:cs="Arial"/>
                <w:sz w:val="18"/>
                <w:szCs w:val="18"/>
              </w:rPr>
              <w:t>, Indonesia</w:t>
            </w:r>
          </w:p>
          <w:p w14:paraId="1BA4EE45" w14:textId="5C464713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Triwilaswandio Wuruk Pribad</w:t>
            </w:r>
            <w:r w:rsidR="2C743AA4" w:rsidRPr="0B63A52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26ACCB8" w:rsidRPr="0B63A52D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4B26A2A1" w14:textId="1FE119C1" w:rsidR="00974F2A" w:rsidRPr="00695333" w:rsidRDefault="026ACCB8" w:rsidP="0B63A52D">
            <w:pPr>
              <w:pStyle w:val="ListParagrap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Sepuluh Nopember Institute of Technology (ITS), Indonesia</w:t>
            </w:r>
          </w:p>
          <w:p w14:paraId="2CD8B3FD" w14:textId="5881C500" w:rsidR="00974F2A" w:rsidRPr="00695333" w:rsidRDefault="32F7A1E4" w:rsidP="0B63A52D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Ocid Mursid</w:t>
            </w:r>
            <w:r w:rsidR="16EBF29A" w:rsidRPr="0B63A52D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  <w:p w14:paraId="107DC775" w14:textId="7233D250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 </w:t>
            </w:r>
          </w:p>
        </w:tc>
        <w:tc>
          <w:tcPr>
            <w:tcW w:w="1843" w:type="dxa"/>
            <w:vAlign w:val="center"/>
          </w:tcPr>
          <w:p w14:paraId="55EA5FC1" w14:textId="05DFEEA1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68DDF60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61730687" w14:textId="77777777" w:rsidTr="14A24FB8">
        <w:tc>
          <w:tcPr>
            <w:tcW w:w="2269" w:type="dxa"/>
            <w:shd w:val="clear" w:color="auto" w:fill="C45911" w:themeFill="accent2" w:themeFillShade="BF"/>
            <w:vAlign w:val="center"/>
          </w:tcPr>
          <w:p w14:paraId="4F8721EA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0E2CFCE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6EEEFD29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327B2A3B" w14:textId="77777777" w:rsidTr="14A24FB8">
        <w:tc>
          <w:tcPr>
            <w:tcW w:w="2269" w:type="dxa"/>
            <w:vMerge w:val="restart"/>
            <w:vAlign w:val="center"/>
          </w:tcPr>
          <w:p w14:paraId="2B33654F" w14:textId="6F37E1C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65A10DE3" w14:textId="7777777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(50 Minutes)</w:t>
            </w:r>
          </w:p>
          <w:p w14:paraId="4A780C49" w14:textId="1B2D3FAA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7A7C3963" w14:textId="5E14576C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10A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</w:t>
            </w:r>
            <w:r w:rsidR="75167463" w:rsidRPr="0B63A52D">
              <w:rPr>
                <w:rFonts w:ascii="Arial" w:hAnsi="Arial" w:cs="Arial"/>
                <w:sz w:val="16"/>
                <w:szCs w:val="16"/>
              </w:rPr>
              <w:t>-023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C8E18D8" w:rsidRPr="0B63A52D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09E705C3" w14:textId="1D382FE5" w:rsidR="0E0B28AD" w:rsidRDefault="0E0B28AD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Robust Simulation Framework for Verification and Validation of Marine Autonomous Navigation</w:t>
            </w:r>
          </w:p>
          <w:p w14:paraId="6277EA2C" w14:textId="0D4E5B76" w:rsidR="00974F2A" w:rsidRPr="005D03F4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20BA713" w14:textId="59B3220D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Nataraj Sudharsan</w:t>
            </w:r>
            <w:r w:rsidR="5C640F47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A3AF954" w14:textId="4C073C51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Anthony Saaiby</w:t>
            </w:r>
            <w:r w:rsidR="1CD49B9C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E702B5D" w14:textId="1FEA4157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Mayur S. Patil</w:t>
            </w:r>
            <w:r w:rsidR="3E394B11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4FA089EE" w14:textId="6B7E9EA8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JiaChang Xing</w:t>
            </w:r>
            <w:r w:rsidR="56B1C66A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93A4393" w14:textId="1F169CAB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Keliang Pan</w:t>
            </w:r>
            <w:r w:rsidR="378337A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7DB3132B" w14:textId="62CC6044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Veneela Ammula</w:t>
            </w:r>
            <w:r w:rsidR="2A3977A9" w:rsidRPr="0B63A52D">
              <w:rPr>
                <w:rFonts w:ascii="Arial" w:eastAsia="Arial" w:hAnsi="Arial" w:cs="Arial"/>
                <w:sz w:val="18"/>
                <w:szCs w:val="18"/>
              </w:rPr>
              <w:t>, A</w:t>
            </w:r>
            <w:r w:rsidR="4577FBA8" w:rsidRPr="0B63A52D">
              <w:rPr>
                <w:rFonts w:ascii="Arial" w:eastAsia="Arial" w:hAnsi="Arial" w:cs="Arial"/>
                <w:sz w:val="18"/>
                <w:szCs w:val="18"/>
              </w:rPr>
              <w:t>merican Bureau of Shipping</w:t>
            </w:r>
          </w:p>
          <w:p w14:paraId="2A72D4FE" w14:textId="4319ABEC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Jude Tomdio</w:t>
            </w:r>
            <w:r w:rsidR="4F90AD40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AF01EC2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27A066EC" w14:textId="1ADC8A89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Jin Wang</w:t>
            </w:r>
            <w:r w:rsidR="5F93866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4325F07E"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American Bureau of Shipping</w:t>
            </w:r>
          </w:p>
          <w:p w14:paraId="355EA13B" w14:textId="5FA300FD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Kei</w:t>
            </w:r>
            <w:r w:rsidR="35AC4E8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1F18A16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47B36D49" w14:textId="6D572AE9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Prabhakar Pagilla</w:t>
            </w:r>
            <w:r w:rsidR="4CC7CCEB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197E7E3A" w:rsidRPr="0B63A52D">
              <w:rPr>
                <w:rFonts w:ascii="Arial" w:eastAsia="Arial" w:hAnsi="Arial" w:cs="Arial"/>
                <w:sz w:val="18"/>
                <w:szCs w:val="18"/>
              </w:rPr>
              <w:t>Texas A&amp;M University</w:t>
            </w:r>
          </w:p>
          <w:p w14:paraId="67461202" w14:textId="2944980C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HeonYong Kang</w:t>
            </w:r>
            <w:r w:rsidR="57A035B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7E21A755" w14:textId="66F2E1C2" w:rsidR="00974F2A" w:rsidRPr="005D03F4" w:rsidRDefault="15826523" w:rsidP="0B63A52D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Sivakumar Rathinam</w:t>
            </w:r>
            <w:r w:rsidR="1426F6CD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C1D6EE6" w14:textId="359EF5BB" w:rsidR="00974F2A" w:rsidRPr="00E1108E" w:rsidRDefault="00974F2A" w:rsidP="11B07A0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66EB849B" w14:textId="18CBF9FC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D1F309A" w14:textId="77777777" w:rsidTr="14A24FB8">
        <w:tc>
          <w:tcPr>
            <w:tcW w:w="2269" w:type="dxa"/>
            <w:vMerge/>
            <w:vAlign w:val="center"/>
          </w:tcPr>
          <w:p w14:paraId="3A0FE21D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E6253B8" w14:textId="3914DAA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E90967A" w:rsidRPr="002A303B">
              <w:rPr>
                <w:rFonts w:ascii="Arial" w:hAnsi="Arial" w:cs="Arial"/>
                <w:sz w:val="16"/>
                <w:szCs w:val="16"/>
              </w:rPr>
              <w:t>047)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8A6AE2C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4E4283D8" w14:textId="287E7BEB" w:rsidR="2387A86C" w:rsidRDefault="2387A86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Shaping the Future of Survivability: Leveraging VAST for Early-Stage Ship Design Vulnerability Reduction</w:t>
            </w:r>
          </w:p>
          <w:p w14:paraId="504A3A3A" w14:textId="724C664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34E8E5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589E0E0" w14:textId="0DE085FC" w:rsidR="00974F2A" w:rsidRPr="00695333" w:rsidRDefault="629DDDA6" w:rsidP="0B63A5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Kelsey Murray Rogers</w:t>
            </w:r>
            <w:r w:rsidR="0E5B6756" w:rsidRPr="0B63A52D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  <w:p w14:paraId="45F9ED89" w14:textId="2323DC4F" w:rsidR="00974F2A" w:rsidRPr="00695333" w:rsidRDefault="629DDDA6" w:rsidP="0B63A5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Robert Meismer</w:t>
            </w:r>
            <w:r w:rsidR="081C63C1" w:rsidRPr="0B63A52D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  <w:p w14:paraId="201A6D6C" w14:textId="6281271C" w:rsidR="00974F2A" w:rsidRPr="00C7515C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340D5D0D" w14:textId="6934251D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  <w:r w:rsidR="66EA9242" w:rsidRPr="63096E0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62703F2C" w14:textId="77777777" w:rsidTr="14A24FB8">
        <w:tc>
          <w:tcPr>
            <w:tcW w:w="2269" w:type="dxa"/>
            <w:vMerge/>
            <w:vAlign w:val="center"/>
          </w:tcPr>
          <w:p w14:paraId="40985CF6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30331B1E" w14:textId="3AD6699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84D0589" w:rsidRPr="002A303B">
              <w:rPr>
                <w:rFonts w:ascii="Arial" w:hAnsi="Arial" w:cs="Arial"/>
                <w:sz w:val="16"/>
                <w:szCs w:val="16"/>
              </w:rPr>
              <w:t>022)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476A293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7EA26E92" w14:textId="2CDB43F7" w:rsidR="315A42CC" w:rsidRDefault="315A42C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Hybrid Physical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Test and Data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Driven Framework for Additive Manufacturing Qualification</w:t>
            </w:r>
          </w:p>
          <w:p w14:paraId="41970017" w14:textId="4B5357DC" w:rsidR="00974F2A" w:rsidRPr="005D03F4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4FF9E0F" w14:textId="61B9715D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Dongchun Qiao</w:t>
            </w:r>
            <w:r w:rsidR="147919E1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BAE7303" w14:textId="3E4A86C5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Bo Wang</w:t>
            </w:r>
            <w:r w:rsidR="69C79318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00DBD137" w14:textId="64267B63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Michael Kei</w:t>
            </w:r>
            <w:r w:rsidR="650C7ACF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36CFA64C" w14:textId="18AA1A9F" w:rsidR="00974F2A" w:rsidRPr="005D03F4" w:rsidRDefault="039F5512" w:rsidP="0B63A52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Marcus Cridland</w:t>
            </w:r>
            <w:r w:rsidR="67A701AC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72B7DBC" w14:textId="0A20D896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EE0000"/>
                <w:sz w:val="18"/>
                <w:szCs w:val="18"/>
              </w:rPr>
              <w:t xml:space="preserve">Moderator: </w:t>
            </w:r>
          </w:p>
        </w:tc>
        <w:tc>
          <w:tcPr>
            <w:tcW w:w="1843" w:type="dxa"/>
            <w:vAlign w:val="center"/>
          </w:tcPr>
          <w:p w14:paraId="0A91189C" w14:textId="24E8EA06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241792B5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2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E14F7" w14:textId="77777777" w:rsidR="00CD6BF8" w:rsidRDefault="00CD6BF8" w:rsidP="0056668C">
      <w:r>
        <w:separator/>
      </w:r>
    </w:p>
  </w:endnote>
  <w:endnote w:type="continuationSeparator" w:id="0">
    <w:p w14:paraId="1CF322AB" w14:textId="77777777" w:rsidR="00CD6BF8" w:rsidRDefault="00CD6BF8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9C5F" w14:textId="77777777" w:rsidR="00CD6BF8" w:rsidRDefault="00CD6BF8" w:rsidP="0056668C">
      <w:r>
        <w:separator/>
      </w:r>
    </w:p>
  </w:footnote>
  <w:footnote w:type="continuationSeparator" w:id="0">
    <w:p w14:paraId="478B757C" w14:textId="77777777" w:rsidR="00CD6BF8" w:rsidRDefault="00CD6BF8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  <int2:bookmark int2:bookmarkName="_Int_lhQsPRTI" int2:invalidationBookmarkName="" int2:hashCode="//19hTS+rsdw4A" int2:id="sZktJxwS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1DF0"/>
    <w:multiLevelType w:val="hybridMultilevel"/>
    <w:tmpl w:val="D06C5006"/>
    <w:lvl w:ilvl="0" w:tplc="7FFE9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4C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2E5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646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9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CA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21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63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A8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0156"/>
    <w:multiLevelType w:val="hybridMultilevel"/>
    <w:tmpl w:val="AFFCE4B0"/>
    <w:lvl w:ilvl="0" w:tplc="ECBC9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2A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AE9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A9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CC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4C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A6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00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AA3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A72C4"/>
    <w:multiLevelType w:val="hybridMultilevel"/>
    <w:tmpl w:val="57E45828"/>
    <w:lvl w:ilvl="0" w:tplc="904E6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A80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E9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0E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C0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98B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8C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C5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65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6CE93"/>
    <w:multiLevelType w:val="hybridMultilevel"/>
    <w:tmpl w:val="210648EC"/>
    <w:lvl w:ilvl="0" w:tplc="1102B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27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27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6E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E8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186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09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C6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8E7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813AB"/>
    <w:multiLevelType w:val="hybridMultilevel"/>
    <w:tmpl w:val="C1CC5D88"/>
    <w:lvl w:ilvl="0" w:tplc="8D84A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324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1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F01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29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AC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61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20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25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037A"/>
    <w:multiLevelType w:val="hybridMultilevel"/>
    <w:tmpl w:val="C600870C"/>
    <w:lvl w:ilvl="0" w:tplc="5AB67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80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6AE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42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6B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C7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81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80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E9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5673D"/>
    <w:multiLevelType w:val="hybridMultilevel"/>
    <w:tmpl w:val="E0C20E58"/>
    <w:lvl w:ilvl="0" w:tplc="9AAAD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901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00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E5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E2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C1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64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02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F2F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4B5E8"/>
    <w:multiLevelType w:val="hybridMultilevel"/>
    <w:tmpl w:val="4A76FF8C"/>
    <w:lvl w:ilvl="0" w:tplc="2D2E8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0E6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A4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89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CA8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8B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C5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40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B2F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EA4A2"/>
    <w:multiLevelType w:val="hybridMultilevel"/>
    <w:tmpl w:val="E96218EE"/>
    <w:lvl w:ilvl="0" w:tplc="D736F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C3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448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CA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61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E8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286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6A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A0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AEF40"/>
    <w:multiLevelType w:val="hybridMultilevel"/>
    <w:tmpl w:val="7F2068C4"/>
    <w:lvl w:ilvl="0" w:tplc="BC56D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4A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29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2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ED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4C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AA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E9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6C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6C23D"/>
    <w:multiLevelType w:val="hybridMultilevel"/>
    <w:tmpl w:val="45C88D40"/>
    <w:lvl w:ilvl="0" w:tplc="53E86B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540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7A2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46B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E4C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04E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E7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763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83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0E686"/>
    <w:multiLevelType w:val="hybridMultilevel"/>
    <w:tmpl w:val="CCDC8F82"/>
    <w:lvl w:ilvl="0" w:tplc="08703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543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DA95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E9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22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48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21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05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86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89C9D"/>
    <w:multiLevelType w:val="hybridMultilevel"/>
    <w:tmpl w:val="7BF03A0E"/>
    <w:lvl w:ilvl="0" w:tplc="97E49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47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8E9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E5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6F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0A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E21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A9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645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8DF11"/>
    <w:multiLevelType w:val="hybridMultilevel"/>
    <w:tmpl w:val="5C4EB886"/>
    <w:lvl w:ilvl="0" w:tplc="A134D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E1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69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A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A8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8CE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0B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AE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1A3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279CB"/>
    <w:multiLevelType w:val="hybridMultilevel"/>
    <w:tmpl w:val="12FA568E"/>
    <w:lvl w:ilvl="0" w:tplc="1B865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FE13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69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6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EB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942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68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4C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2E4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80AE0"/>
    <w:multiLevelType w:val="hybridMultilevel"/>
    <w:tmpl w:val="573617E2"/>
    <w:lvl w:ilvl="0" w:tplc="913AD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4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C3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63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61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1ED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AB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8D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47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C711A"/>
    <w:multiLevelType w:val="hybridMultilevel"/>
    <w:tmpl w:val="3800C32E"/>
    <w:lvl w:ilvl="0" w:tplc="3C40C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45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ED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1E7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2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64D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2F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CA2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1C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96C783"/>
    <w:multiLevelType w:val="hybridMultilevel"/>
    <w:tmpl w:val="37E84A24"/>
    <w:lvl w:ilvl="0" w:tplc="D6F64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8B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CA7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28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AF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426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C3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67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46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B04BF"/>
    <w:multiLevelType w:val="hybridMultilevel"/>
    <w:tmpl w:val="3F24AFD6"/>
    <w:lvl w:ilvl="0" w:tplc="5232A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C47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8CF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03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AE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469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25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20EC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89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82192"/>
    <w:multiLevelType w:val="hybridMultilevel"/>
    <w:tmpl w:val="E7D2EC8A"/>
    <w:lvl w:ilvl="0" w:tplc="FADC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C1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EC0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29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43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C9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D4C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86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68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7D323A"/>
    <w:multiLevelType w:val="hybridMultilevel"/>
    <w:tmpl w:val="B90A6C3A"/>
    <w:lvl w:ilvl="0" w:tplc="44ACD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44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0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6A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120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80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E1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E6C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94C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D22C1"/>
    <w:multiLevelType w:val="hybridMultilevel"/>
    <w:tmpl w:val="B1221B70"/>
    <w:lvl w:ilvl="0" w:tplc="0F22C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80C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2C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C5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C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85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C6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E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0C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6B527"/>
    <w:multiLevelType w:val="hybridMultilevel"/>
    <w:tmpl w:val="A4281878"/>
    <w:lvl w:ilvl="0" w:tplc="3AB6A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22F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A66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C6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69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2D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CD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C1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021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E33E4"/>
    <w:multiLevelType w:val="hybridMultilevel"/>
    <w:tmpl w:val="D918FDDC"/>
    <w:lvl w:ilvl="0" w:tplc="750E3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C2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8C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920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22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20B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4F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E97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0E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B014B"/>
    <w:multiLevelType w:val="hybridMultilevel"/>
    <w:tmpl w:val="B13CE342"/>
    <w:lvl w:ilvl="0" w:tplc="1CC4C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664F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24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864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32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AD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AC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07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40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C41CB"/>
    <w:multiLevelType w:val="hybridMultilevel"/>
    <w:tmpl w:val="B5EA8A90"/>
    <w:lvl w:ilvl="0" w:tplc="5C56B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45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3A9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6A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EC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641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2F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08E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FC794"/>
    <w:multiLevelType w:val="hybridMultilevel"/>
    <w:tmpl w:val="77E069DA"/>
    <w:lvl w:ilvl="0" w:tplc="68588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04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5E3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46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E8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782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CD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C6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964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D5F2C"/>
    <w:multiLevelType w:val="hybridMultilevel"/>
    <w:tmpl w:val="7D360B5C"/>
    <w:lvl w:ilvl="0" w:tplc="1644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40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00A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04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AC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100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65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C50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C3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2F992"/>
    <w:multiLevelType w:val="hybridMultilevel"/>
    <w:tmpl w:val="471453D0"/>
    <w:lvl w:ilvl="0" w:tplc="B462C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AB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F0F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A5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E8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BEC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22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2D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06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B1442"/>
    <w:multiLevelType w:val="hybridMultilevel"/>
    <w:tmpl w:val="D24C5494"/>
    <w:lvl w:ilvl="0" w:tplc="43628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CEA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6B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06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A7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87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0F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8E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61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C1CA6"/>
    <w:multiLevelType w:val="hybridMultilevel"/>
    <w:tmpl w:val="066CC9FA"/>
    <w:lvl w:ilvl="0" w:tplc="0DA03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EC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D80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A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06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62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EE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A83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38F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0ED27"/>
    <w:multiLevelType w:val="hybridMultilevel"/>
    <w:tmpl w:val="A8E4D23A"/>
    <w:lvl w:ilvl="0" w:tplc="A1D60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9CF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A28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A4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63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65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A8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6B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C2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A2C20"/>
    <w:multiLevelType w:val="hybridMultilevel"/>
    <w:tmpl w:val="A104C69A"/>
    <w:lvl w:ilvl="0" w:tplc="7884D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8CF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98A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81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9A0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10D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A2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45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72E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D4AA3"/>
    <w:multiLevelType w:val="hybridMultilevel"/>
    <w:tmpl w:val="A61CF202"/>
    <w:lvl w:ilvl="0" w:tplc="F814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6F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23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03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F0A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26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27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AB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38E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237030"/>
    <w:multiLevelType w:val="hybridMultilevel"/>
    <w:tmpl w:val="662E5AFA"/>
    <w:lvl w:ilvl="0" w:tplc="8E840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C8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B6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86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2FB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565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689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C2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03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B427F"/>
    <w:multiLevelType w:val="hybridMultilevel"/>
    <w:tmpl w:val="757C9A92"/>
    <w:lvl w:ilvl="0" w:tplc="76B69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801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C6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4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4F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863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A8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6E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025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29677"/>
    <w:multiLevelType w:val="hybridMultilevel"/>
    <w:tmpl w:val="DD2EE208"/>
    <w:lvl w:ilvl="0" w:tplc="D3A63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8EB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9CB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0C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1AE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89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4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0D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6F3CF7"/>
    <w:multiLevelType w:val="hybridMultilevel"/>
    <w:tmpl w:val="A224EE3E"/>
    <w:lvl w:ilvl="0" w:tplc="6A5A9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7E6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86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6A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8A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0E4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AA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60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8E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CBDF28"/>
    <w:multiLevelType w:val="hybridMultilevel"/>
    <w:tmpl w:val="8D06C3E2"/>
    <w:lvl w:ilvl="0" w:tplc="6F3CB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6D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62A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27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8F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CE6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6D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A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0E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828725">
    <w:abstractNumId w:val="44"/>
  </w:num>
  <w:num w:numId="2" w16cid:durableId="640355194">
    <w:abstractNumId w:val="16"/>
  </w:num>
  <w:num w:numId="3" w16cid:durableId="1312445810">
    <w:abstractNumId w:val="17"/>
  </w:num>
  <w:num w:numId="4" w16cid:durableId="239487082">
    <w:abstractNumId w:val="33"/>
  </w:num>
  <w:num w:numId="5" w16cid:durableId="1370884735">
    <w:abstractNumId w:val="11"/>
  </w:num>
  <w:num w:numId="6" w16cid:durableId="231505343">
    <w:abstractNumId w:val="21"/>
  </w:num>
  <w:num w:numId="7" w16cid:durableId="156118849">
    <w:abstractNumId w:val="36"/>
  </w:num>
  <w:num w:numId="8" w16cid:durableId="1522427900">
    <w:abstractNumId w:val="38"/>
  </w:num>
  <w:num w:numId="9" w16cid:durableId="518664202">
    <w:abstractNumId w:val="8"/>
  </w:num>
  <w:num w:numId="10" w16cid:durableId="1886214922">
    <w:abstractNumId w:val="30"/>
  </w:num>
  <w:num w:numId="11" w16cid:durableId="1235554660">
    <w:abstractNumId w:val="28"/>
  </w:num>
  <w:num w:numId="12" w16cid:durableId="1656378382">
    <w:abstractNumId w:val="20"/>
  </w:num>
  <w:num w:numId="13" w16cid:durableId="1703044936">
    <w:abstractNumId w:val="3"/>
  </w:num>
  <w:num w:numId="14" w16cid:durableId="700595193">
    <w:abstractNumId w:val="42"/>
  </w:num>
  <w:num w:numId="15" w16cid:durableId="2134008647">
    <w:abstractNumId w:val="5"/>
  </w:num>
  <w:num w:numId="16" w16cid:durableId="1212695242">
    <w:abstractNumId w:val="15"/>
  </w:num>
  <w:num w:numId="17" w16cid:durableId="1220088787">
    <w:abstractNumId w:val="14"/>
  </w:num>
  <w:num w:numId="18" w16cid:durableId="541133894">
    <w:abstractNumId w:val="35"/>
  </w:num>
  <w:num w:numId="19" w16cid:durableId="2057848453">
    <w:abstractNumId w:val="1"/>
  </w:num>
  <w:num w:numId="20" w16cid:durableId="1354649351">
    <w:abstractNumId w:val="22"/>
  </w:num>
  <w:num w:numId="21" w16cid:durableId="2041322906">
    <w:abstractNumId w:val="32"/>
  </w:num>
  <w:num w:numId="22" w16cid:durableId="1618676551">
    <w:abstractNumId w:val="37"/>
  </w:num>
  <w:num w:numId="23" w16cid:durableId="1714497884">
    <w:abstractNumId w:val="25"/>
  </w:num>
  <w:num w:numId="24" w16cid:durableId="1989431808">
    <w:abstractNumId w:val="2"/>
  </w:num>
  <w:num w:numId="25" w16cid:durableId="1512792167">
    <w:abstractNumId w:val="4"/>
  </w:num>
  <w:num w:numId="26" w16cid:durableId="1002314825">
    <w:abstractNumId w:val="34"/>
  </w:num>
  <w:num w:numId="27" w16cid:durableId="1944145322">
    <w:abstractNumId w:val="46"/>
  </w:num>
  <w:num w:numId="28" w16cid:durableId="1574437809">
    <w:abstractNumId w:val="26"/>
  </w:num>
  <w:num w:numId="29" w16cid:durableId="606735264">
    <w:abstractNumId w:val="18"/>
  </w:num>
  <w:num w:numId="30" w16cid:durableId="1842088256">
    <w:abstractNumId w:val="27"/>
  </w:num>
  <w:num w:numId="31" w16cid:durableId="1149709117">
    <w:abstractNumId w:val="45"/>
  </w:num>
  <w:num w:numId="32" w16cid:durableId="723799721">
    <w:abstractNumId w:val="12"/>
  </w:num>
  <w:num w:numId="33" w16cid:durableId="763956130">
    <w:abstractNumId w:val="41"/>
  </w:num>
  <w:num w:numId="34" w16cid:durableId="1172378263">
    <w:abstractNumId w:val="24"/>
  </w:num>
  <w:num w:numId="35" w16cid:durableId="1862624202">
    <w:abstractNumId w:val="9"/>
  </w:num>
  <w:num w:numId="36" w16cid:durableId="329454255">
    <w:abstractNumId w:val="31"/>
  </w:num>
  <w:num w:numId="37" w16cid:durableId="596868131">
    <w:abstractNumId w:val="6"/>
  </w:num>
  <w:num w:numId="38" w16cid:durableId="570654386">
    <w:abstractNumId w:val="13"/>
  </w:num>
  <w:num w:numId="39" w16cid:durableId="1160005649">
    <w:abstractNumId w:val="10"/>
  </w:num>
  <w:num w:numId="40" w16cid:durableId="1102653543">
    <w:abstractNumId w:val="39"/>
  </w:num>
  <w:num w:numId="41" w16cid:durableId="1462386265">
    <w:abstractNumId w:val="7"/>
  </w:num>
  <w:num w:numId="42" w16cid:durableId="646741695">
    <w:abstractNumId w:val="23"/>
  </w:num>
  <w:num w:numId="43" w16cid:durableId="1983584083">
    <w:abstractNumId w:val="40"/>
  </w:num>
  <w:num w:numId="44" w16cid:durableId="618953042">
    <w:abstractNumId w:val="19"/>
  </w:num>
  <w:num w:numId="45" w16cid:durableId="68383337">
    <w:abstractNumId w:val="0"/>
  </w:num>
  <w:num w:numId="46" w16cid:durableId="1175877599">
    <w:abstractNumId w:val="43"/>
  </w:num>
  <w:num w:numId="47" w16cid:durableId="11926506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D6BF8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2A96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1D5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B646F9"/>
    <w:rsid w:val="02BA66D3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56707F"/>
    <w:rsid w:val="046A2735"/>
    <w:rsid w:val="04B196DE"/>
    <w:rsid w:val="04EFA3B7"/>
    <w:rsid w:val="050B8A57"/>
    <w:rsid w:val="05247429"/>
    <w:rsid w:val="0526E687"/>
    <w:rsid w:val="05276FA5"/>
    <w:rsid w:val="052AEBCE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BC777"/>
    <w:rsid w:val="078167E3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7E4E34"/>
    <w:rsid w:val="08806568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2D1A"/>
    <w:rsid w:val="0A8969C9"/>
    <w:rsid w:val="0A911AB3"/>
    <w:rsid w:val="0A9164A2"/>
    <w:rsid w:val="0A9B6679"/>
    <w:rsid w:val="0A9CA1DA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D62C0"/>
    <w:rsid w:val="0BD1BD0E"/>
    <w:rsid w:val="0BD81E31"/>
    <w:rsid w:val="0C1CF39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AA2BFB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8FA59D"/>
    <w:rsid w:val="0FA03EBF"/>
    <w:rsid w:val="0FBD6189"/>
    <w:rsid w:val="0FC80760"/>
    <w:rsid w:val="0FD69166"/>
    <w:rsid w:val="0FDAF4DD"/>
    <w:rsid w:val="1004F2C3"/>
    <w:rsid w:val="100FF0F7"/>
    <w:rsid w:val="102AF059"/>
    <w:rsid w:val="104A6930"/>
    <w:rsid w:val="10685707"/>
    <w:rsid w:val="106FCF94"/>
    <w:rsid w:val="107302B6"/>
    <w:rsid w:val="107522D0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5368D8"/>
    <w:rsid w:val="12D48503"/>
    <w:rsid w:val="1315701B"/>
    <w:rsid w:val="133901C9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C0362"/>
    <w:rsid w:val="13E0070C"/>
    <w:rsid w:val="1426F6CD"/>
    <w:rsid w:val="144D967A"/>
    <w:rsid w:val="14524511"/>
    <w:rsid w:val="146319D2"/>
    <w:rsid w:val="14775901"/>
    <w:rsid w:val="147919E1"/>
    <w:rsid w:val="148386C1"/>
    <w:rsid w:val="14A24FB8"/>
    <w:rsid w:val="14BA8129"/>
    <w:rsid w:val="14BD75DD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A15A84"/>
    <w:rsid w:val="16EBF29A"/>
    <w:rsid w:val="1710DB95"/>
    <w:rsid w:val="1710FE10"/>
    <w:rsid w:val="17361304"/>
    <w:rsid w:val="1778082B"/>
    <w:rsid w:val="178C0EE5"/>
    <w:rsid w:val="17A9859D"/>
    <w:rsid w:val="17B67C36"/>
    <w:rsid w:val="17B9217F"/>
    <w:rsid w:val="17D292B3"/>
    <w:rsid w:val="17E05B57"/>
    <w:rsid w:val="17ED44F4"/>
    <w:rsid w:val="18122F56"/>
    <w:rsid w:val="181B5BEC"/>
    <w:rsid w:val="182A3F68"/>
    <w:rsid w:val="1858C77C"/>
    <w:rsid w:val="185A233F"/>
    <w:rsid w:val="187CE901"/>
    <w:rsid w:val="1880CEFF"/>
    <w:rsid w:val="18AA0747"/>
    <w:rsid w:val="18AA6170"/>
    <w:rsid w:val="18CA71C9"/>
    <w:rsid w:val="18D818EF"/>
    <w:rsid w:val="1911C339"/>
    <w:rsid w:val="1974BD2A"/>
    <w:rsid w:val="197E7E3A"/>
    <w:rsid w:val="19944FB9"/>
    <w:rsid w:val="199D866D"/>
    <w:rsid w:val="19CE44AD"/>
    <w:rsid w:val="19D8D8ED"/>
    <w:rsid w:val="19D98A31"/>
    <w:rsid w:val="19DBECFF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053C6F"/>
    <w:rsid w:val="1B2D46B3"/>
    <w:rsid w:val="1B5591A7"/>
    <w:rsid w:val="1B5F5267"/>
    <w:rsid w:val="1B99134F"/>
    <w:rsid w:val="1BB90D58"/>
    <w:rsid w:val="1BC30798"/>
    <w:rsid w:val="1BF1B14A"/>
    <w:rsid w:val="1BF60885"/>
    <w:rsid w:val="1C0A9503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549301"/>
    <w:rsid w:val="1F5E6E40"/>
    <w:rsid w:val="1F617E7D"/>
    <w:rsid w:val="1F718A0E"/>
    <w:rsid w:val="1F86E8BE"/>
    <w:rsid w:val="1F871875"/>
    <w:rsid w:val="1FB45431"/>
    <w:rsid w:val="1FF38474"/>
    <w:rsid w:val="2021231B"/>
    <w:rsid w:val="202B4E3F"/>
    <w:rsid w:val="203A0C1C"/>
    <w:rsid w:val="205EE356"/>
    <w:rsid w:val="209A48B2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75E7EE"/>
    <w:rsid w:val="21AE4116"/>
    <w:rsid w:val="22146D65"/>
    <w:rsid w:val="2217E601"/>
    <w:rsid w:val="226013CA"/>
    <w:rsid w:val="2280DAEF"/>
    <w:rsid w:val="22976EA5"/>
    <w:rsid w:val="22C56469"/>
    <w:rsid w:val="22DF36F6"/>
    <w:rsid w:val="22EC365D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4DB1C6"/>
    <w:rsid w:val="245B33BB"/>
    <w:rsid w:val="247E70B8"/>
    <w:rsid w:val="24A06D52"/>
    <w:rsid w:val="24B9A820"/>
    <w:rsid w:val="24CD35F1"/>
    <w:rsid w:val="24CF92BD"/>
    <w:rsid w:val="24ED5AD6"/>
    <w:rsid w:val="25132DEF"/>
    <w:rsid w:val="252E13E5"/>
    <w:rsid w:val="255E2022"/>
    <w:rsid w:val="257B4332"/>
    <w:rsid w:val="25898DF0"/>
    <w:rsid w:val="2597C334"/>
    <w:rsid w:val="25A35621"/>
    <w:rsid w:val="25ACF9B4"/>
    <w:rsid w:val="26171273"/>
    <w:rsid w:val="26212763"/>
    <w:rsid w:val="268D14BE"/>
    <w:rsid w:val="26CC19DF"/>
    <w:rsid w:val="26EC19C7"/>
    <w:rsid w:val="271AE142"/>
    <w:rsid w:val="273916B1"/>
    <w:rsid w:val="2749FE4B"/>
    <w:rsid w:val="27510F8F"/>
    <w:rsid w:val="278D3853"/>
    <w:rsid w:val="27B76622"/>
    <w:rsid w:val="27FE0E03"/>
    <w:rsid w:val="2844EAF7"/>
    <w:rsid w:val="28487962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E2DAA"/>
    <w:rsid w:val="2988ED67"/>
    <w:rsid w:val="299D9E81"/>
    <w:rsid w:val="2A3588D8"/>
    <w:rsid w:val="2A3977A9"/>
    <w:rsid w:val="2A8D612A"/>
    <w:rsid w:val="2AB3B7F2"/>
    <w:rsid w:val="2ABFF546"/>
    <w:rsid w:val="2ACB74A6"/>
    <w:rsid w:val="2AD88BD9"/>
    <w:rsid w:val="2AF01EC2"/>
    <w:rsid w:val="2AF0B050"/>
    <w:rsid w:val="2B35F8F1"/>
    <w:rsid w:val="2B571A3B"/>
    <w:rsid w:val="2B7B2056"/>
    <w:rsid w:val="2B7EE853"/>
    <w:rsid w:val="2B86DA3F"/>
    <w:rsid w:val="2BC9DADC"/>
    <w:rsid w:val="2BDBB6E1"/>
    <w:rsid w:val="2BE19431"/>
    <w:rsid w:val="2BFE1C21"/>
    <w:rsid w:val="2C032CBE"/>
    <w:rsid w:val="2C1B57C0"/>
    <w:rsid w:val="2C31FA14"/>
    <w:rsid w:val="2C3D7C2E"/>
    <w:rsid w:val="2C42B7B4"/>
    <w:rsid w:val="2C743AA4"/>
    <w:rsid w:val="2C96B7EE"/>
    <w:rsid w:val="2C9D220E"/>
    <w:rsid w:val="2CBF7463"/>
    <w:rsid w:val="2CCC9A86"/>
    <w:rsid w:val="2CDDA9BF"/>
    <w:rsid w:val="2CE1EE1E"/>
    <w:rsid w:val="2CE89E61"/>
    <w:rsid w:val="2CF9DBCC"/>
    <w:rsid w:val="2D2C32D7"/>
    <w:rsid w:val="2D327A38"/>
    <w:rsid w:val="2D3BFF03"/>
    <w:rsid w:val="2D75E9C0"/>
    <w:rsid w:val="2D886EAB"/>
    <w:rsid w:val="2D9F065D"/>
    <w:rsid w:val="2DE940BF"/>
    <w:rsid w:val="2E094EC2"/>
    <w:rsid w:val="2E0DB5D7"/>
    <w:rsid w:val="2E0FEF79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7C87C"/>
    <w:rsid w:val="2F5538ED"/>
    <w:rsid w:val="2F5C4C9F"/>
    <w:rsid w:val="2F71490B"/>
    <w:rsid w:val="2F854C48"/>
    <w:rsid w:val="2F8977D0"/>
    <w:rsid w:val="2F92FA04"/>
    <w:rsid w:val="2F9E7A89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2569A97"/>
    <w:rsid w:val="3277625D"/>
    <w:rsid w:val="327A6C2A"/>
    <w:rsid w:val="3290D63B"/>
    <w:rsid w:val="32939D33"/>
    <w:rsid w:val="32D46BB9"/>
    <w:rsid w:val="32E20B14"/>
    <w:rsid w:val="32F7A1E4"/>
    <w:rsid w:val="3303604E"/>
    <w:rsid w:val="3359B599"/>
    <w:rsid w:val="335DCEE6"/>
    <w:rsid w:val="339720D3"/>
    <w:rsid w:val="33B9EFA0"/>
    <w:rsid w:val="33DE946C"/>
    <w:rsid w:val="340B4A97"/>
    <w:rsid w:val="341142F7"/>
    <w:rsid w:val="341E27A3"/>
    <w:rsid w:val="3422D35D"/>
    <w:rsid w:val="3439EA75"/>
    <w:rsid w:val="344BB327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E968C"/>
    <w:rsid w:val="36520B05"/>
    <w:rsid w:val="366D5F53"/>
    <w:rsid w:val="3686DD7C"/>
    <w:rsid w:val="369F5C57"/>
    <w:rsid w:val="36DFBD3B"/>
    <w:rsid w:val="36E3DCCB"/>
    <w:rsid w:val="36EDA917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8798AE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4BF19"/>
    <w:rsid w:val="3ADDF231"/>
    <w:rsid w:val="3B04238F"/>
    <w:rsid w:val="3B0A2DD9"/>
    <w:rsid w:val="3B20543D"/>
    <w:rsid w:val="3B40BC25"/>
    <w:rsid w:val="3B6F35F8"/>
    <w:rsid w:val="3B8FD6B4"/>
    <w:rsid w:val="3B9B3B28"/>
    <w:rsid w:val="3BEAF96B"/>
    <w:rsid w:val="3BEBF4C1"/>
    <w:rsid w:val="3BF947CB"/>
    <w:rsid w:val="3BFF5BE8"/>
    <w:rsid w:val="3C97D053"/>
    <w:rsid w:val="3CAAB1AD"/>
    <w:rsid w:val="3CB7012C"/>
    <w:rsid w:val="3CE5FA35"/>
    <w:rsid w:val="3CF52CDD"/>
    <w:rsid w:val="3CFD5432"/>
    <w:rsid w:val="3D0A77FF"/>
    <w:rsid w:val="3D162AA9"/>
    <w:rsid w:val="3D2C33FB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5C1F9"/>
    <w:rsid w:val="3E111D71"/>
    <w:rsid w:val="3E178996"/>
    <w:rsid w:val="3E268E29"/>
    <w:rsid w:val="3E394B11"/>
    <w:rsid w:val="3E87343F"/>
    <w:rsid w:val="3EC49A1A"/>
    <w:rsid w:val="3EF23A96"/>
    <w:rsid w:val="3F2A88D4"/>
    <w:rsid w:val="3F356115"/>
    <w:rsid w:val="3F5248A7"/>
    <w:rsid w:val="3F5D1F9A"/>
    <w:rsid w:val="3F694B15"/>
    <w:rsid w:val="3F7463A4"/>
    <w:rsid w:val="3F8D7D12"/>
    <w:rsid w:val="3FD0AE2B"/>
    <w:rsid w:val="3FFC16F8"/>
    <w:rsid w:val="401098E1"/>
    <w:rsid w:val="402E04DF"/>
    <w:rsid w:val="403F9D02"/>
    <w:rsid w:val="40400328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A9370"/>
    <w:rsid w:val="4175DA6E"/>
    <w:rsid w:val="418A64B5"/>
    <w:rsid w:val="41AAA14E"/>
    <w:rsid w:val="41C30376"/>
    <w:rsid w:val="4206002A"/>
    <w:rsid w:val="421047FB"/>
    <w:rsid w:val="4212E194"/>
    <w:rsid w:val="423129EF"/>
    <w:rsid w:val="427A7275"/>
    <w:rsid w:val="42BAC6CB"/>
    <w:rsid w:val="42D21306"/>
    <w:rsid w:val="42D839B4"/>
    <w:rsid w:val="42D849E4"/>
    <w:rsid w:val="42E16555"/>
    <w:rsid w:val="42E3FCC8"/>
    <w:rsid w:val="42E88A99"/>
    <w:rsid w:val="43246B4B"/>
    <w:rsid w:val="4325F07E"/>
    <w:rsid w:val="43375917"/>
    <w:rsid w:val="437500F2"/>
    <w:rsid w:val="437F7CF1"/>
    <w:rsid w:val="4388CFA5"/>
    <w:rsid w:val="43925F64"/>
    <w:rsid w:val="439BD6BC"/>
    <w:rsid w:val="439D058B"/>
    <w:rsid w:val="43ADE428"/>
    <w:rsid w:val="43C1099E"/>
    <w:rsid w:val="43CBC76D"/>
    <w:rsid w:val="43EDB8B0"/>
    <w:rsid w:val="44051799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E080B"/>
    <w:rsid w:val="45DF10E3"/>
    <w:rsid w:val="46136148"/>
    <w:rsid w:val="4614DD07"/>
    <w:rsid w:val="46379428"/>
    <w:rsid w:val="464FABAA"/>
    <w:rsid w:val="465B3B46"/>
    <w:rsid w:val="46AE0FC9"/>
    <w:rsid w:val="46BD07A9"/>
    <w:rsid w:val="46BE7F36"/>
    <w:rsid w:val="46D448F1"/>
    <w:rsid w:val="46EBA3E8"/>
    <w:rsid w:val="47022C27"/>
    <w:rsid w:val="4715CEB6"/>
    <w:rsid w:val="471EB281"/>
    <w:rsid w:val="4728F465"/>
    <w:rsid w:val="475940FF"/>
    <w:rsid w:val="47840862"/>
    <w:rsid w:val="47955528"/>
    <w:rsid w:val="479DF0BA"/>
    <w:rsid w:val="47A0D024"/>
    <w:rsid w:val="47B0ED6A"/>
    <w:rsid w:val="481AC765"/>
    <w:rsid w:val="481FC6FE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420E1"/>
    <w:rsid w:val="49E7531F"/>
    <w:rsid w:val="4A02E540"/>
    <w:rsid w:val="4A052942"/>
    <w:rsid w:val="4A0CEE3D"/>
    <w:rsid w:val="4A19E2C4"/>
    <w:rsid w:val="4A4DD768"/>
    <w:rsid w:val="4A79A424"/>
    <w:rsid w:val="4AB6BFCF"/>
    <w:rsid w:val="4ADFD17C"/>
    <w:rsid w:val="4B094155"/>
    <w:rsid w:val="4B2E385B"/>
    <w:rsid w:val="4B3DEA9A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56906"/>
    <w:rsid w:val="4C1A0355"/>
    <w:rsid w:val="4C248224"/>
    <w:rsid w:val="4C31EA6F"/>
    <w:rsid w:val="4C3914B0"/>
    <w:rsid w:val="4C53ADF4"/>
    <w:rsid w:val="4C604540"/>
    <w:rsid w:val="4C73B6A9"/>
    <w:rsid w:val="4C7B62A7"/>
    <w:rsid w:val="4C9A790B"/>
    <w:rsid w:val="4CC7CCEB"/>
    <w:rsid w:val="4CEBAC55"/>
    <w:rsid w:val="4CEE9847"/>
    <w:rsid w:val="4D00715B"/>
    <w:rsid w:val="4D1066B0"/>
    <w:rsid w:val="4D4A83DE"/>
    <w:rsid w:val="4D61A58D"/>
    <w:rsid w:val="4D686F03"/>
    <w:rsid w:val="4D860081"/>
    <w:rsid w:val="4D88CC25"/>
    <w:rsid w:val="4D89B6E3"/>
    <w:rsid w:val="4D8E743A"/>
    <w:rsid w:val="4DAD6F1F"/>
    <w:rsid w:val="4DB35396"/>
    <w:rsid w:val="4DEF00E5"/>
    <w:rsid w:val="4E00402F"/>
    <w:rsid w:val="4E05A31A"/>
    <w:rsid w:val="4E33DDC1"/>
    <w:rsid w:val="4E3CEB30"/>
    <w:rsid w:val="4E3E064E"/>
    <w:rsid w:val="4E4823E4"/>
    <w:rsid w:val="4E4CE247"/>
    <w:rsid w:val="4E53ED63"/>
    <w:rsid w:val="4E5997D6"/>
    <w:rsid w:val="4E6E8A47"/>
    <w:rsid w:val="4E76EB6D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719370"/>
    <w:rsid w:val="52CF69DC"/>
    <w:rsid w:val="52D21088"/>
    <w:rsid w:val="52D5294D"/>
    <w:rsid w:val="530C498E"/>
    <w:rsid w:val="530DE428"/>
    <w:rsid w:val="532BFFFB"/>
    <w:rsid w:val="5333DD8E"/>
    <w:rsid w:val="53499E42"/>
    <w:rsid w:val="5396D8EE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791F2"/>
    <w:rsid w:val="561DB01B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46CE4C"/>
    <w:rsid w:val="584EA058"/>
    <w:rsid w:val="5854B38C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9158010"/>
    <w:rsid w:val="5984BE28"/>
    <w:rsid w:val="59A7CD84"/>
    <w:rsid w:val="59B1495C"/>
    <w:rsid w:val="5A021D0B"/>
    <w:rsid w:val="5A2B7120"/>
    <w:rsid w:val="5A65168F"/>
    <w:rsid w:val="5A75BDA7"/>
    <w:rsid w:val="5A8FA823"/>
    <w:rsid w:val="5AB36561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5F80F"/>
    <w:rsid w:val="5BFEF1E5"/>
    <w:rsid w:val="5C10B115"/>
    <w:rsid w:val="5C12A435"/>
    <w:rsid w:val="5C188A7A"/>
    <w:rsid w:val="5C26543E"/>
    <w:rsid w:val="5C48625A"/>
    <w:rsid w:val="5C49A971"/>
    <w:rsid w:val="5C56560E"/>
    <w:rsid w:val="5C640F47"/>
    <w:rsid w:val="5C93F9BF"/>
    <w:rsid w:val="5CCD550C"/>
    <w:rsid w:val="5CDB4F10"/>
    <w:rsid w:val="5D1697E4"/>
    <w:rsid w:val="5D1A2ED1"/>
    <w:rsid w:val="5D2CD377"/>
    <w:rsid w:val="5D3CE7A0"/>
    <w:rsid w:val="5D3E8CC0"/>
    <w:rsid w:val="5D4091F6"/>
    <w:rsid w:val="5D5D42CE"/>
    <w:rsid w:val="5D889D84"/>
    <w:rsid w:val="5D8C7C72"/>
    <w:rsid w:val="5D972EAB"/>
    <w:rsid w:val="5E4B12DF"/>
    <w:rsid w:val="5E60BEBD"/>
    <w:rsid w:val="5E726B5B"/>
    <w:rsid w:val="5E8A97A4"/>
    <w:rsid w:val="5EA3E927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9417D7"/>
    <w:rsid w:val="60AF930C"/>
    <w:rsid w:val="60B881BC"/>
    <w:rsid w:val="60CDE413"/>
    <w:rsid w:val="60EB2519"/>
    <w:rsid w:val="60FB8054"/>
    <w:rsid w:val="611AAB42"/>
    <w:rsid w:val="611F4920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4CD4FE4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11CA90"/>
    <w:rsid w:val="6727B830"/>
    <w:rsid w:val="6741AD10"/>
    <w:rsid w:val="6756F3B1"/>
    <w:rsid w:val="67624DD3"/>
    <w:rsid w:val="678B8B70"/>
    <w:rsid w:val="67A701AC"/>
    <w:rsid w:val="67C48066"/>
    <w:rsid w:val="67DC37E2"/>
    <w:rsid w:val="67EC8319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B0B858"/>
    <w:rsid w:val="69C79318"/>
    <w:rsid w:val="69DABD1A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916F0E"/>
    <w:rsid w:val="6B93A335"/>
    <w:rsid w:val="6BB36AB0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243F"/>
    <w:rsid w:val="6D14E5E4"/>
    <w:rsid w:val="6D39BBBD"/>
    <w:rsid w:val="6D5345E6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E0AF35"/>
    <w:rsid w:val="70EA6C67"/>
    <w:rsid w:val="70FA1E69"/>
    <w:rsid w:val="70FDBBBA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27667"/>
    <w:rsid w:val="74B8D664"/>
    <w:rsid w:val="74CC317C"/>
    <w:rsid w:val="74ECB51D"/>
    <w:rsid w:val="74F37236"/>
    <w:rsid w:val="75167463"/>
    <w:rsid w:val="7519CB79"/>
    <w:rsid w:val="752B0B53"/>
    <w:rsid w:val="75470E11"/>
    <w:rsid w:val="7570480A"/>
    <w:rsid w:val="75758939"/>
    <w:rsid w:val="7577C54C"/>
    <w:rsid w:val="75939266"/>
    <w:rsid w:val="75F3E6A0"/>
    <w:rsid w:val="7607BB47"/>
    <w:rsid w:val="7644D242"/>
    <w:rsid w:val="76475848"/>
    <w:rsid w:val="765FDD2C"/>
    <w:rsid w:val="76751F47"/>
    <w:rsid w:val="768002C2"/>
    <w:rsid w:val="76A1DD58"/>
    <w:rsid w:val="76A7D734"/>
    <w:rsid w:val="76B7B6E7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9023268"/>
    <w:rsid w:val="79028F99"/>
    <w:rsid w:val="7905B9F3"/>
    <w:rsid w:val="794993EE"/>
    <w:rsid w:val="7975EE6B"/>
    <w:rsid w:val="79B9FDA2"/>
    <w:rsid w:val="79C14A4A"/>
    <w:rsid w:val="79DBBEA1"/>
    <w:rsid w:val="79FA8086"/>
    <w:rsid w:val="7A256D15"/>
    <w:rsid w:val="7A3D06EF"/>
    <w:rsid w:val="7A41CE55"/>
    <w:rsid w:val="7A4C0B83"/>
    <w:rsid w:val="7A967EA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34E5DD"/>
    <w:rsid w:val="7D63D51E"/>
    <w:rsid w:val="7D6963C0"/>
    <w:rsid w:val="7D706C8D"/>
    <w:rsid w:val="7D8B50FC"/>
    <w:rsid w:val="7DA3C24A"/>
    <w:rsid w:val="7DAFDF74"/>
    <w:rsid w:val="7DDE9BD5"/>
    <w:rsid w:val="7DE243A3"/>
    <w:rsid w:val="7DFF0698"/>
    <w:rsid w:val="7E212851"/>
    <w:rsid w:val="7E46FC6E"/>
    <w:rsid w:val="7E49AD21"/>
    <w:rsid w:val="7E86F28E"/>
    <w:rsid w:val="7E9805B5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pat.go.jp/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2327</Words>
  <Characters>14219</Characters>
  <Application>Microsoft Office Word</Application>
  <DocSecurity>0</DocSecurity>
  <Lines>748</Lines>
  <Paragraphs>661</Paragraphs>
  <ScaleCrop>false</ScaleCrop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29</cp:revision>
  <cp:lastPrinted>2025-02-17T17:49:00Z</cp:lastPrinted>
  <dcterms:created xsi:type="dcterms:W3CDTF">2026-07-09T18:56:00Z</dcterms:created>
  <dcterms:modified xsi:type="dcterms:W3CDTF">2026-10-13T20:26:00Z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